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93"/>
        <w:gridCol w:w="7678"/>
      </w:tblGrid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  <w:r w:rsidRPr="00A90A03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  <w:lang w:val="en-US"/>
              </w:rPr>
            </w:pPr>
            <w:r w:rsidRPr="00A90A03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90A03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  <w:r w:rsidRPr="00A90A03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90A03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90A03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A90A03" w:rsidRPr="00A90A03" w:rsidRDefault="005E1CB0" w:rsidP="005E1CB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A90A03" w:rsidRPr="00A90A03">
              <w:rPr>
                <w:rFonts w:eastAsia="Calibri" w:cs="Times New Roman"/>
                <w:szCs w:val="28"/>
              </w:rPr>
              <w:t>1.0</w:t>
            </w:r>
            <w:r>
              <w:rPr>
                <w:rFonts w:eastAsia="Calibri" w:cs="Times New Roman"/>
                <w:szCs w:val="28"/>
              </w:rPr>
              <w:t>6</w:t>
            </w:r>
            <w:bookmarkStart w:id="0" w:name="_GoBack"/>
            <w:bookmarkEnd w:id="0"/>
            <w:r w:rsidR="00A90A03" w:rsidRPr="00A90A03">
              <w:rPr>
                <w:rFonts w:eastAsia="Calibri" w:cs="Times New Roman"/>
                <w:szCs w:val="28"/>
              </w:rPr>
              <w:t>.2020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A90A03" w:rsidRPr="00A90A03" w:rsidRDefault="005E1CB0" w:rsidP="00A90A0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08.06.</w:t>
            </w:r>
            <w:r w:rsidR="00A90A03" w:rsidRPr="00A90A03">
              <w:rPr>
                <w:rFonts w:eastAsia="Calibri" w:cs="Times New Roman"/>
                <w:szCs w:val="28"/>
              </w:rPr>
              <w:t>2020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  <w:r w:rsidRPr="00A90A03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  <w:r w:rsidRPr="00A90A03">
              <w:rPr>
                <w:rFonts w:eastAsia="Calibri" w:cs="Times New Roman"/>
                <w:szCs w:val="28"/>
              </w:rPr>
              <w:t>66,67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A90A03" w:rsidRPr="00A90A03" w:rsidTr="008A5748">
              <w:tc>
                <w:tcPr>
                  <w:tcW w:w="3880" w:type="dxa"/>
                </w:tcPr>
                <w:p w:rsidR="00A90A03" w:rsidRPr="00A90A03" w:rsidRDefault="00A90A03" w:rsidP="00A90A0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A90A03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66. Дефекты сварных швов и их исправление</w:t>
                  </w:r>
                </w:p>
              </w:tc>
            </w:tr>
            <w:tr w:rsidR="00A90A03" w:rsidRPr="00A90A03" w:rsidTr="008A5748">
              <w:tc>
                <w:tcPr>
                  <w:tcW w:w="3880" w:type="dxa"/>
                </w:tcPr>
                <w:p w:rsidR="00A90A03" w:rsidRPr="00A90A03" w:rsidRDefault="00A90A03" w:rsidP="00A90A0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A90A03">
                    <w:rPr>
                      <w:rFonts w:eastAsia="Calibri" w:cs="Times New Roman"/>
                      <w:sz w:val="24"/>
                      <w:szCs w:val="24"/>
                    </w:rPr>
                    <w:t>67. Лабораторная работа «Визуальное определение дефектов сварного стыкового шва»</w:t>
                  </w:r>
                </w:p>
              </w:tc>
            </w:tr>
          </w:tbl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и изучите новый </w:t>
            </w:r>
            <w:proofErr w:type="gramStart"/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на сайте </w:t>
            </w:r>
          </w:p>
          <w:p w:rsidR="00A90A03" w:rsidRPr="00A90A03" w:rsidRDefault="00A90A03" w:rsidP="00A90A0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90A03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A90A03">
              <w:rPr>
                <w:rFonts w:eastAsia="Calibri" w:cs="Times New Roman"/>
                <w:szCs w:val="28"/>
              </w:rPr>
              <w:t>,</w:t>
            </w:r>
          </w:p>
          <w:p w:rsidR="00A90A03" w:rsidRPr="00A90A03" w:rsidRDefault="00A90A03" w:rsidP="00A90A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двадцать пятая параграф 118.</w:t>
            </w:r>
          </w:p>
          <w:p w:rsidR="00A90A03" w:rsidRPr="00A90A03" w:rsidRDefault="00A90A03" w:rsidP="00A90A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A90A03" w:rsidRPr="00A90A03" w:rsidRDefault="00A90A03" w:rsidP="00A90A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дефекты называются внешними?</w:t>
            </w:r>
          </w:p>
          <w:p w:rsidR="00A90A03" w:rsidRPr="00A90A03" w:rsidRDefault="00A90A03" w:rsidP="00A90A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оборудование и приспособления для определения внешних дефектов.</w:t>
            </w:r>
          </w:p>
          <w:p w:rsidR="00A90A03" w:rsidRPr="00A90A03" w:rsidRDefault="00A90A03" w:rsidP="00A90A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определение трещины, подреза, шлакового включения, поры.</w:t>
            </w:r>
          </w:p>
          <w:p w:rsidR="00A90A03" w:rsidRPr="00A90A03" w:rsidRDefault="00A90A03" w:rsidP="00A90A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инструментами пользуются для определения смещения кромок, высоты и ширины шва?</w:t>
            </w:r>
          </w:p>
          <w:p w:rsidR="00A90A03" w:rsidRPr="00A90A03" w:rsidRDefault="00A90A03" w:rsidP="00A90A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A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A90A03" w:rsidRPr="00A90A03" w:rsidTr="008A5748">
        <w:tc>
          <w:tcPr>
            <w:tcW w:w="1679" w:type="dxa"/>
          </w:tcPr>
          <w:p w:rsidR="00A90A03" w:rsidRPr="00A90A03" w:rsidRDefault="00A90A03" w:rsidP="00A90A03">
            <w:pPr>
              <w:rPr>
                <w:rFonts w:eastAsia="Calibri" w:cs="Times New Roman"/>
                <w:b/>
                <w:szCs w:val="28"/>
              </w:rPr>
            </w:pPr>
            <w:r w:rsidRPr="00A90A03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A90A03" w:rsidRPr="00A90A03" w:rsidRDefault="00A90A03" w:rsidP="00A90A03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C56"/>
    <w:multiLevelType w:val="hybridMultilevel"/>
    <w:tmpl w:val="228A5D08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0D83"/>
    <w:multiLevelType w:val="hybridMultilevel"/>
    <w:tmpl w:val="E4820F32"/>
    <w:lvl w:ilvl="0" w:tplc="C2F2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3"/>
    <w:rsid w:val="003A7617"/>
    <w:rsid w:val="005E1CB0"/>
    <w:rsid w:val="00A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0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0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2020-06-08T09:27:00Z</dcterms:created>
  <dcterms:modified xsi:type="dcterms:W3CDTF">2020-06-08T09:44:00Z</dcterms:modified>
</cp:coreProperties>
</file>