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93"/>
        <w:gridCol w:w="7678"/>
      </w:tblGrid>
      <w:tr w:rsidR="000A1818" w:rsidRPr="000A1818" w:rsidTr="00271E33">
        <w:tc>
          <w:tcPr>
            <w:tcW w:w="1679" w:type="dxa"/>
          </w:tcPr>
          <w:p w:rsidR="000A1818" w:rsidRPr="000A1818" w:rsidRDefault="000A1818" w:rsidP="000A1818">
            <w:pPr>
              <w:rPr>
                <w:rFonts w:eastAsia="Calibri" w:cs="Times New Roman"/>
                <w:b/>
                <w:szCs w:val="28"/>
              </w:rPr>
            </w:pPr>
            <w:r w:rsidRPr="000A1818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7892" w:type="dxa"/>
          </w:tcPr>
          <w:p w:rsidR="000A1818" w:rsidRPr="000A1818" w:rsidRDefault="000A1818" w:rsidP="000A1818">
            <w:pPr>
              <w:rPr>
                <w:rFonts w:eastAsia="Calibri" w:cs="Times New Roman"/>
                <w:szCs w:val="28"/>
              </w:rPr>
            </w:pPr>
            <w:r w:rsidRPr="000A1818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0A1818" w:rsidRPr="000A1818" w:rsidTr="00271E33">
        <w:tc>
          <w:tcPr>
            <w:tcW w:w="1679" w:type="dxa"/>
          </w:tcPr>
          <w:p w:rsidR="000A1818" w:rsidRPr="000A1818" w:rsidRDefault="000A1818" w:rsidP="000A1818">
            <w:pPr>
              <w:rPr>
                <w:rFonts w:eastAsia="Calibri" w:cs="Times New Roman"/>
                <w:b/>
                <w:szCs w:val="28"/>
              </w:rPr>
            </w:pPr>
            <w:r w:rsidRPr="000A1818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7892" w:type="dxa"/>
          </w:tcPr>
          <w:p w:rsidR="000A1818" w:rsidRPr="000A1818" w:rsidRDefault="000A1818" w:rsidP="000A1818">
            <w:pPr>
              <w:rPr>
                <w:rFonts w:eastAsia="Calibri" w:cs="Times New Roman"/>
                <w:szCs w:val="28"/>
              </w:rPr>
            </w:pPr>
          </w:p>
        </w:tc>
      </w:tr>
      <w:tr w:rsidR="000A1818" w:rsidRPr="000A1818" w:rsidTr="00271E33">
        <w:tc>
          <w:tcPr>
            <w:tcW w:w="1679" w:type="dxa"/>
          </w:tcPr>
          <w:p w:rsidR="000A1818" w:rsidRPr="000A1818" w:rsidRDefault="000A1818" w:rsidP="000A1818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0A1818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7892" w:type="dxa"/>
          </w:tcPr>
          <w:p w:rsidR="000A1818" w:rsidRPr="000A1818" w:rsidRDefault="000A1818" w:rsidP="000A1818">
            <w:pPr>
              <w:rPr>
                <w:rFonts w:eastAsia="Calibri" w:cs="Times New Roman"/>
                <w:szCs w:val="28"/>
                <w:lang w:val="en-US"/>
              </w:rPr>
            </w:pPr>
            <w:r w:rsidRPr="000A1818">
              <w:rPr>
                <w:rFonts w:eastAsia="Calibri" w:cs="Times New Roman"/>
                <w:lang w:val="en-US"/>
              </w:rPr>
              <w:t>Yaert.2020@mail.ru</w:t>
            </w:r>
          </w:p>
        </w:tc>
      </w:tr>
      <w:tr w:rsidR="000A1818" w:rsidRPr="000A1818" w:rsidTr="00271E33">
        <w:tc>
          <w:tcPr>
            <w:tcW w:w="1679" w:type="dxa"/>
          </w:tcPr>
          <w:p w:rsidR="000A1818" w:rsidRPr="000A1818" w:rsidRDefault="000A1818" w:rsidP="000A1818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0A1818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7892" w:type="dxa"/>
          </w:tcPr>
          <w:p w:rsidR="000A1818" w:rsidRPr="000A1818" w:rsidRDefault="000A1818" w:rsidP="000A1818">
            <w:pPr>
              <w:rPr>
                <w:rFonts w:eastAsia="Calibri" w:cs="Times New Roman"/>
                <w:szCs w:val="28"/>
              </w:rPr>
            </w:pPr>
            <w:r w:rsidRPr="000A1818">
              <w:rPr>
                <w:rFonts w:eastAsia="Calibri" w:cs="Times New Roman"/>
                <w:szCs w:val="28"/>
              </w:rPr>
              <w:t>+7201295940</w:t>
            </w:r>
          </w:p>
        </w:tc>
      </w:tr>
      <w:tr w:rsidR="000A1818" w:rsidRPr="000A1818" w:rsidTr="00271E33">
        <w:tc>
          <w:tcPr>
            <w:tcW w:w="1679" w:type="dxa"/>
          </w:tcPr>
          <w:p w:rsidR="000A1818" w:rsidRPr="000A1818" w:rsidRDefault="000A1818" w:rsidP="000A1818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0A1818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7892" w:type="dxa"/>
          </w:tcPr>
          <w:p w:rsidR="000A1818" w:rsidRPr="000A1818" w:rsidRDefault="000A1818" w:rsidP="000A1818">
            <w:pPr>
              <w:rPr>
                <w:rFonts w:eastAsia="Calibri" w:cs="Times New Roman"/>
                <w:szCs w:val="28"/>
              </w:rPr>
            </w:pPr>
          </w:p>
        </w:tc>
      </w:tr>
      <w:tr w:rsidR="000A1818" w:rsidRPr="000A1818" w:rsidTr="00271E33">
        <w:tc>
          <w:tcPr>
            <w:tcW w:w="1679" w:type="dxa"/>
          </w:tcPr>
          <w:p w:rsidR="000A1818" w:rsidRPr="000A1818" w:rsidRDefault="000A1818" w:rsidP="000A1818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0A1818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7892" w:type="dxa"/>
          </w:tcPr>
          <w:p w:rsidR="000A1818" w:rsidRPr="000A1818" w:rsidRDefault="000A1818" w:rsidP="000A1818">
            <w:pPr>
              <w:rPr>
                <w:rFonts w:eastAsia="Calibri" w:cs="Times New Roman"/>
                <w:szCs w:val="28"/>
              </w:rPr>
            </w:pPr>
          </w:p>
        </w:tc>
      </w:tr>
      <w:tr w:rsidR="000A1818" w:rsidRPr="000A1818" w:rsidTr="00271E33">
        <w:tc>
          <w:tcPr>
            <w:tcW w:w="1679" w:type="dxa"/>
          </w:tcPr>
          <w:p w:rsidR="000A1818" w:rsidRPr="000A1818" w:rsidRDefault="000A1818" w:rsidP="000A1818">
            <w:pPr>
              <w:rPr>
                <w:rFonts w:eastAsia="Calibri" w:cs="Times New Roman"/>
                <w:b/>
                <w:szCs w:val="28"/>
              </w:rPr>
            </w:pPr>
            <w:r w:rsidRPr="000A1818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7892" w:type="dxa"/>
          </w:tcPr>
          <w:p w:rsidR="000A1818" w:rsidRPr="000A1818" w:rsidRDefault="000A1818" w:rsidP="000A1818">
            <w:pPr>
              <w:rPr>
                <w:rFonts w:eastAsia="Calibri" w:cs="Times New Roman"/>
                <w:szCs w:val="28"/>
              </w:rPr>
            </w:pPr>
            <w:r w:rsidRPr="000A1818">
              <w:rPr>
                <w:rFonts w:eastAsia="Calibri" w:cs="Times New Roman"/>
                <w:szCs w:val="28"/>
              </w:rPr>
              <w:t>1.05.2020</w:t>
            </w:r>
          </w:p>
        </w:tc>
      </w:tr>
      <w:tr w:rsidR="000A1818" w:rsidRPr="000A1818" w:rsidTr="00271E33">
        <w:tc>
          <w:tcPr>
            <w:tcW w:w="1679" w:type="dxa"/>
          </w:tcPr>
          <w:p w:rsidR="000A1818" w:rsidRPr="000A1818" w:rsidRDefault="000A1818" w:rsidP="000A1818">
            <w:pPr>
              <w:rPr>
                <w:rFonts w:eastAsia="Calibri" w:cs="Times New Roman"/>
                <w:b/>
                <w:szCs w:val="28"/>
              </w:rPr>
            </w:pPr>
            <w:r w:rsidRPr="000A1818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7892" w:type="dxa"/>
          </w:tcPr>
          <w:p w:rsidR="000A1818" w:rsidRPr="000A1818" w:rsidRDefault="000A1818" w:rsidP="000A1818">
            <w:pPr>
              <w:rPr>
                <w:rFonts w:eastAsia="Calibri" w:cs="Times New Roman"/>
                <w:szCs w:val="28"/>
              </w:rPr>
            </w:pPr>
            <w:r w:rsidRPr="000A1818">
              <w:rPr>
                <w:rFonts w:eastAsia="Calibri" w:cs="Times New Roman"/>
                <w:szCs w:val="28"/>
              </w:rPr>
              <w:t>1.05.2020</w:t>
            </w:r>
          </w:p>
        </w:tc>
      </w:tr>
      <w:tr w:rsidR="000A1818" w:rsidRPr="000A1818" w:rsidTr="00271E33">
        <w:tc>
          <w:tcPr>
            <w:tcW w:w="1679" w:type="dxa"/>
          </w:tcPr>
          <w:p w:rsidR="000A1818" w:rsidRPr="000A1818" w:rsidRDefault="000A1818" w:rsidP="000A1818">
            <w:pPr>
              <w:rPr>
                <w:rFonts w:eastAsia="Calibri" w:cs="Times New Roman"/>
                <w:b/>
                <w:szCs w:val="28"/>
              </w:rPr>
            </w:pPr>
            <w:r w:rsidRPr="000A1818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7892" w:type="dxa"/>
          </w:tcPr>
          <w:p w:rsidR="000A1818" w:rsidRPr="000A1818" w:rsidRDefault="000A1818" w:rsidP="000A1818">
            <w:pPr>
              <w:rPr>
                <w:rFonts w:eastAsia="Calibri" w:cs="Times New Roman"/>
                <w:szCs w:val="28"/>
              </w:rPr>
            </w:pPr>
            <w:r w:rsidRPr="000A1818">
              <w:rPr>
                <w:rFonts w:eastAsia="Calibri" w:cs="Times New Roman"/>
                <w:szCs w:val="28"/>
              </w:rPr>
              <w:t>Оборудование, техника и технология сварки и резки металлов</w:t>
            </w:r>
          </w:p>
        </w:tc>
      </w:tr>
      <w:tr w:rsidR="000A1818" w:rsidRPr="000A1818" w:rsidTr="00271E33">
        <w:tc>
          <w:tcPr>
            <w:tcW w:w="1679" w:type="dxa"/>
          </w:tcPr>
          <w:p w:rsidR="000A1818" w:rsidRPr="000A1818" w:rsidRDefault="000A1818" w:rsidP="000A1818">
            <w:pPr>
              <w:rPr>
                <w:rFonts w:eastAsia="Calibri" w:cs="Times New Roman"/>
                <w:b/>
                <w:szCs w:val="28"/>
              </w:rPr>
            </w:pPr>
            <w:r w:rsidRPr="000A1818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7892" w:type="dxa"/>
          </w:tcPr>
          <w:p w:rsidR="000A1818" w:rsidRPr="000A1818" w:rsidRDefault="000A1818" w:rsidP="000A1818">
            <w:pPr>
              <w:rPr>
                <w:rFonts w:eastAsia="Calibri" w:cs="Times New Roman"/>
                <w:szCs w:val="28"/>
              </w:rPr>
            </w:pPr>
            <w:r w:rsidRPr="000A1818">
              <w:rPr>
                <w:rFonts w:eastAsia="Calibri" w:cs="Times New Roman"/>
                <w:szCs w:val="28"/>
              </w:rPr>
              <w:t>64,65</w:t>
            </w:r>
          </w:p>
        </w:tc>
      </w:tr>
      <w:tr w:rsidR="000A1818" w:rsidRPr="000A1818" w:rsidTr="00271E33">
        <w:tc>
          <w:tcPr>
            <w:tcW w:w="1679" w:type="dxa"/>
          </w:tcPr>
          <w:p w:rsidR="000A1818" w:rsidRPr="000A1818" w:rsidRDefault="000A1818" w:rsidP="000A1818">
            <w:pPr>
              <w:rPr>
                <w:rFonts w:eastAsia="Calibri" w:cs="Times New Roman"/>
                <w:b/>
                <w:szCs w:val="28"/>
              </w:rPr>
            </w:pPr>
            <w:r w:rsidRPr="000A1818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789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80"/>
            </w:tblGrid>
            <w:tr w:rsidR="000A1818" w:rsidRPr="000A1818" w:rsidTr="00271E33">
              <w:tc>
                <w:tcPr>
                  <w:tcW w:w="3880" w:type="dxa"/>
                </w:tcPr>
                <w:p w:rsidR="000A1818" w:rsidRPr="000A1818" w:rsidRDefault="000A1818" w:rsidP="000A1818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1818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64. Практическая работа «Расчет режимов сварки чугуна»</w:t>
                  </w:r>
                </w:p>
              </w:tc>
            </w:tr>
            <w:tr w:rsidR="000A1818" w:rsidRPr="000A1818" w:rsidTr="00271E33">
              <w:tc>
                <w:tcPr>
                  <w:tcW w:w="3880" w:type="dxa"/>
                </w:tcPr>
                <w:p w:rsidR="000A1818" w:rsidRPr="000A1818" w:rsidRDefault="000A1818" w:rsidP="000A1818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1818">
                    <w:rPr>
                      <w:rFonts w:eastAsia="Calibri" w:cs="Times New Roman"/>
                      <w:sz w:val="24"/>
                      <w:szCs w:val="24"/>
                    </w:rPr>
                    <w:t>65. Дефекты сварных швов и их исправление</w:t>
                  </w:r>
                </w:p>
              </w:tc>
            </w:tr>
          </w:tbl>
          <w:p w:rsidR="000A1818" w:rsidRPr="000A1818" w:rsidRDefault="000A1818" w:rsidP="000A1818">
            <w:pPr>
              <w:rPr>
                <w:rFonts w:eastAsia="Calibri" w:cs="Times New Roman"/>
                <w:szCs w:val="28"/>
              </w:rPr>
            </w:pPr>
          </w:p>
        </w:tc>
      </w:tr>
      <w:tr w:rsidR="000A1818" w:rsidRPr="000A1818" w:rsidTr="00271E33">
        <w:tc>
          <w:tcPr>
            <w:tcW w:w="1679" w:type="dxa"/>
          </w:tcPr>
          <w:p w:rsidR="000A1818" w:rsidRPr="000A1818" w:rsidRDefault="000A1818" w:rsidP="000A1818">
            <w:pPr>
              <w:rPr>
                <w:rFonts w:eastAsia="Calibri" w:cs="Times New Roman"/>
                <w:b/>
                <w:szCs w:val="28"/>
              </w:rPr>
            </w:pPr>
            <w:r w:rsidRPr="000A1818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7892" w:type="dxa"/>
          </w:tcPr>
          <w:p w:rsidR="000A1818" w:rsidRPr="000A1818" w:rsidRDefault="000A1818" w:rsidP="000A181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0A18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Повторите материал, и изучите новый </w:t>
            </w:r>
            <w:proofErr w:type="gramStart"/>
            <w:r w:rsidRPr="000A18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  <w:proofErr w:type="gramEnd"/>
            <w:r w:rsidRPr="000A18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представленный на сайте </w:t>
            </w:r>
          </w:p>
          <w:p w:rsidR="000A1818" w:rsidRPr="000A1818" w:rsidRDefault="000A1818" w:rsidP="000A1818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0A1818">
                <w:rPr>
                  <w:rFonts w:eastAsia="Calibri" w:cs="Times New Roman"/>
                  <w:color w:val="0000FF"/>
                  <w:szCs w:val="28"/>
                  <w:u w:val="single"/>
                </w:rPr>
                <w:t>http://metallurgu.ru/books/item/f00/s00/z0000015/index.shtml</w:t>
              </w:r>
            </w:hyperlink>
            <w:r w:rsidRPr="000A1818">
              <w:rPr>
                <w:rFonts w:eastAsia="Calibri" w:cs="Times New Roman"/>
                <w:szCs w:val="28"/>
              </w:rPr>
              <w:t>,</w:t>
            </w:r>
          </w:p>
          <w:p w:rsidR="000A1818" w:rsidRPr="000A1818" w:rsidRDefault="000A1818" w:rsidP="000A18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8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Учебник, глава семнадцатая, параграфы80-83(повторить), глава двадцать пятая параграф 118 </w:t>
            </w:r>
          </w:p>
          <w:p w:rsidR="000A1818" w:rsidRPr="000A1818" w:rsidRDefault="000A1818" w:rsidP="000A18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8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Ответьте письменно на вопросы:</w:t>
            </w:r>
          </w:p>
          <w:p w:rsidR="000A1818" w:rsidRPr="000A1818" w:rsidRDefault="000A1818" w:rsidP="000A181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8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Запишите параметры режима дуговой холодной сварки чугуна с толщиной стенки 60мм стальным электродом</w:t>
            </w:r>
            <w:proofErr w:type="gramStart"/>
            <w:r w:rsidRPr="000A18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A18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A18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A18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казать диаметр шпилек, количество шпилек на 100 мм длины шва, расстояние между шпильками, расстояние между рядами шпилек, марку и диаметр электрода, род и сила сварочного тока).</w:t>
            </w:r>
          </w:p>
          <w:p w:rsidR="000A1818" w:rsidRPr="000A1818" w:rsidRDefault="000A1818" w:rsidP="000A181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8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Зарисуйте схему установки шпилек.</w:t>
            </w:r>
          </w:p>
          <w:p w:rsidR="000A1818" w:rsidRPr="000A1818" w:rsidRDefault="000A1818" w:rsidP="000A18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181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преподавателю.</w:t>
            </w:r>
          </w:p>
        </w:tc>
      </w:tr>
      <w:tr w:rsidR="000A1818" w:rsidRPr="000A1818" w:rsidTr="00271E33">
        <w:tc>
          <w:tcPr>
            <w:tcW w:w="1679" w:type="dxa"/>
          </w:tcPr>
          <w:p w:rsidR="000A1818" w:rsidRPr="000A1818" w:rsidRDefault="000A1818" w:rsidP="000A1818">
            <w:pPr>
              <w:rPr>
                <w:rFonts w:eastAsia="Calibri" w:cs="Times New Roman"/>
                <w:b/>
                <w:szCs w:val="28"/>
              </w:rPr>
            </w:pPr>
            <w:r w:rsidRPr="000A1818">
              <w:rPr>
                <w:rFonts w:eastAsia="Calibri" w:cs="Times New Roman"/>
                <w:b/>
                <w:szCs w:val="28"/>
              </w:rPr>
              <w:t>Источник (ссылка)</w:t>
            </w:r>
          </w:p>
        </w:tc>
        <w:tc>
          <w:tcPr>
            <w:tcW w:w="7892" w:type="dxa"/>
          </w:tcPr>
          <w:p w:rsidR="000A1818" w:rsidRPr="000A1818" w:rsidRDefault="000A1818" w:rsidP="000A1818">
            <w:pPr>
              <w:rPr>
                <w:rFonts w:eastAsia="Calibri" w:cs="Times New Roman"/>
                <w:szCs w:val="28"/>
              </w:rPr>
            </w:pPr>
          </w:p>
        </w:tc>
      </w:tr>
    </w:tbl>
    <w:p w:rsidR="003A7617" w:rsidRDefault="003A7617">
      <w:bookmarkStart w:id="0" w:name="_GoBack"/>
      <w:bookmarkEnd w:id="0"/>
    </w:p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29B5"/>
    <w:multiLevelType w:val="hybridMultilevel"/>
    <w:tmpl w:val="47B45084"/>
    <w:lvl w:ilvl="0" w:tplc="CBC87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C3D24"/>
    <w:multiLevelType w:val="hybridMultilevel"/>
    <w:tmpl w:val="002264DC"/>
    <w:lvl w:ilvl="0" w:tplc="71AE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18"/>
    <w:rsid w:val="000A1818"/>
    <w:rsid w:val="003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818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818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allurgu.ru/books/item/f00/s00/z0000015/index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2020-06-01T08:39:00Z</dcterms:created>
  <dcterms:modified xsi:type="dcterms:W3CDTF">2020-06-01T08:40:00Z</dcterms:modified>
</cp:coreProperties>
</file>