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2359"/>
        <w:gridCol w:w="1896"/>
        <w:gridCol w:w="5316"/>
      </w:tblGrid>
      <w:tr w:rsidR="00B92318" w:rsidTr="00B92318">
        <w:tc>
          <w:tcPr>
            <w:tcW w:w="4255" w:type="dxa"/>
            <w:gridSpan w:val="2"/>
            <w:vAlign w:val="center"/>
          </w:tcPr>
          <w:p w:rsidR="00B92318" w:rsidRPr="00F55504" w:rsidRDefault="00B92318" w:rsidP="00B92318">
            <w:pPr>
              <w:rPr>
                <w:b/>
              </w:rPr>
            </w:pPr>
            <w:r w:rsidRPr="00F55504">
              <w:rPr>
                <w:b/>
              </w:rPr>
              <w:t>Преподаватель</w:t>
            </w:r>
          </w:p>
        </w:tc>
        <w:tc>
          <w:tcPr>
            <w:tcW w:w="5316" w:type="dxa"/>
          </w:tcPr>
          <w:p w:rsidR="00B92318" w:rsidRPr="00F55504" w:rsidRDefault="004B3B09" w:rsidP="003D702F">
            <w:pPr>
              <w:rPr>
                <w:i/>
              </w:rPr>
            </w:pPr>
            <w:r>
              <w:rPr>
                <w:i/>
              </w:rPr>
              <w:t>Петров Валерий Александрович</w:t>
            </w:r>
          </w:p>
        </w:tc>
      </w:tr>
      <w:tr w:rsidR="00B92318" w:rsidTr="00B92318">
        <w:trPr>
          <w:trHeight w:val="890"/>
        </w:trPr>
        <w:tc>
          <w:tcPr>
            <w:tcW w:w="2359" w:type="dxa"/>
            <w:vMerge w:val="restart"/>
            <w:vAlign w:val="center"/>
          </w:tcPr>
          <w:p w:rsidR="00B92318" w:rsidRPr="00F55504" w:rsidRDefault="00B92318" w:rsidP="00B92318">
            <w:pPr>
              <w:rPr>
                <w:b/>
              </w:rPr>
            </w:pPr>
            <w:r w:rsidRPr="00F55504">
              <w:rPr>
                <w:b/>
              </w:rPr>
              <w:t>Обратная связь с преподавателем:</w:t>
            </w:r>
          </w:p>
        </w:tc>
        <w:tc>
          <w:tcPr>
            <w:tcW w:w="1896" w:type="dxa"/>
            <w:vAlign w:val="center"/>
          </w:tcPr>
          <w:p w:rsidR="00B92318" w:rsidRPr="00F55504" w:rsidRDefault="00B92318" w:rsidP="00B92318">
            <w:pPr>
              <w:rPr>
                <w:b/>
              </w:rPr>
            </w:pPr>
            <w:r w:rsidRPr="00F55504">
              <w:rPr>
                <w:b/>
              </w:rPr>
              <w:t>Электронная почта</w:t>
            </w:r>
          </w:p>
        </w:tc>
        <w:tc>
          <w:tcPr>
            <w:tcW w:w="5316" w:type="dxa"/>
            <w:vAlign w:val="center"/>
          </w:tcPr>
          <w:p w:rsidR="00B92318" w:rsidRPr="00F55504" w:rsidRDefault="00B92318" w:rsidP="003D702F">
            <w:pPr>
              <w:rPr>
                <w:b/>
              </w:rPr>
            </w:pPr>
            <w:r w:rsidRPr="00F55504">
              <w:rPr>
                <w:b/>
              </w:rPr>
              <w:t>yaert.2020@mail.ru</w:t>
            </w:r>
          </w:p>
        </w:tc>
      </w:tr>
      <w:tr w:rsidR="00B92318" w:rsidTr="00B92318">
        <w:trPr>
          <w:trHeight w:val="460"/>
        </w:trPr>
        <w:tc>
          <w:tcPr>
            <w:tcW w:w="2359" w:type="dxa"/>
            <w:vMerge/>
            <w:vAlign w:val="center"/>
          </w:tcPr>
          <w:p w:rsidR="00B92318" w:rsidRPr="00F55504" w:rsidRDefault="00B92318" w:rsidP="00B92318">
            <w:pPr>
              <w:rPr>
                <w:b/>
              </w:rPr>
            </w:pPr>
          </w:p>
        </w:tc>
        <w:tc>
          <w:tcPr>
            <w:tcW w:w="1896" w:type="dxa"/>
            <w:vAlign w:val="center"/>
          </w:tcPr>
          <w:p w:rsidR="00B92318" w:rsidRPr="00F55504" w:rsidRDefault="00B92318" w:rsidP="00B92318">
            <w:pPr>
              <w:rPr>
                <w:b/>
                <w:lang w:val="en-US"/>
              </w:rPr>
            </w:pPr>
            <w:r w:rsidRPr="00F55504">
              <w:rPr>
                <w:b/>
                <w:lang w:val="en-US"/>
              </w:rPr>
              <w:t>WhatsApp</w:t>
            </w:r>
          </w:p>
        </w:tc>
        <w:tc>
          <w:tcPr>
            <w:tcW w:w="5316" w:type="dxa"/>
            <w:vAlign w:val="center"/>
          </w:tcPr>
          <w:p w:rsidR="00B92318" w:rsidRPr="00F55504" w:rsidRDefault="00B92318" w:rsidP="003D702F">
            <w:pPr>
              <w:rPr>
                <w:b/>
                <w:lang w:val="en-US"/>
              </w:rPr>
            </w:pPr>
            <w:r w:rsidRPr="00F55504">
              <w:rPr>
                <w:b/>
                <w:lang w:val="en-US"/>
              </w:rPr>
              <w:t>+7 9201295940</w:t>
            </w:r>
          </w:p>
        </w:tc>
      </w:tr>
      <w:tr w:rsidR="00B92318" w:rsidTr="00B92318">
        <w:trPr>
          <w:trHeight w:val="460"/>
        </w:trPr>
        <w:tc>
          <w:tcPr>
            <w:tcW w:w="4255" w:type="dxa"/>
            <w:gridSpan w:val="2"/>
            <w:vAlign w:val="center"/>
          </w:tcPr>
          <w:p w:rsidR="00B92318" w:rsidRPr="00B92318" w:rsidRDefault="00B92318" w:rsidP="00B92318">
            <w:pPr>
              <w:rPr>
                <w:b/>
              </w:rPr>
            </w:pPr>
            <w:r>
              <w:rPr>
                <w:b/>
              </w:rPr>
              <w:t>Дата предоставления  работы</w:t>
            </w:r>
          </w:p>
        </w:tc>
        <w:tc>
          <w:tcPr>
            <w:tcW w:w="5316" w:type="dxa"/>
            <w:vAlign w:val="center"/>
          </w:tcPr>
          <w:p w:rsidR="00B92318" w:rsidRPr="00B92318" w:rsidRDefault="002A2525" w:rsidP="002A2525">
            <w:pPr>
              <w:rPr>
                <w:i/>
              </w:rPr>
            </w:pPr>
            <w:r>
              <w:rPr>
                <w:i/>
              </w:rPr>
              <w:t>20</w:t>
            </w:r>
            <w:r w:rsidR="00B92318" w:rsidRPr="00B92318">
              <w:rPr>
                <w:i/>
              </w:rPr>
              <w:t>.04.2020</w:t>
            </w:r>
          </w:p>
        </w:tc>
      </w:tr>
      <w:tr w:rsidR="00B92318" w:rsidTr="00B92318">
        <w:tc>
          <w:tcPr>
            <w:tcW w:w="4255" w:type="dxa"/>
            <w:gridSpan w:val="2"/>
            <w:vAlign w:val="center"/>
          </w:tcPr>
          <w:p w:rsidR="00B92318" w:rsidRPr="00F55504" w:rsidRDefault="00B92318" w:rsidP="00B92318">
            <w:pPr>
              <w:rPr>
                <w:b/>
              </w:rPr>
            </w:pPr>
            <w:r w:rsidRPr="00F55504">
              <w:rPr>
                <w:b/>
              </w:rPr>
              <w:t>Дата</w:t>
            </w:r>
          </w:p>
        </w:tc>
        <w:tc>
          <w:tcPr>
            <w:tcW w:w="5316" w:type="dxa"/>
          </w:tcPr>
          <w:p w:rsidR="00B92318" w:rsidRPr="00B92318" w:rsidRDefault="00C4394B" w:rsidP="002A2525">
            <w:pPr>
              <w:rPr>
                <w:i/>
              </w:rPr>
            </w:pPr>
            <w:r>
              <w:rPr>
                <w:i/>
              </w:rPr>
              <w:t>1</w:t>
            </w:r>
            <w:r w:rsidR="002A2525">
              <w:rPr>
                <w:i/>
              </w:rPr>
              <w:t>4</w:t>
            </w:r>
            <w:r w:rsidR="00B92318" w:rsidRPr="00B92318">
              <w:rPr>
                <w:i/>
              </w:rPr>
              <w:t>.04.2020</w:t>
            </w:r>
          </w:p>
        </w:tc>
      </w:tr>
      <w:tr w:rsidR="00B92318" w:rsidTr="00B92318">
        <w:tc>
          <w:tcPr>
            <w:tcW w:w="4255" w:type="dxa"/>
            <w:gridSpan w:val="2"/>
            <w:vAlign w:val="center"/>
          </w:tcPr>
          <w:p w:rsidR="00B92318" w:rsidRPr="00F55504" w:rsidRDefault="00B92318" w:rsidP="00B92318">
            <w:pPr>
              <w:rPr>
                <w:b/>
              </w:rPr>
            </w:pPr>
            <w:r w:rsidRPr="00F55504">
              <w:rPr>
                <w:b/>
              </w:rPr>
              <w:t>Учебная дисциплина</w:t>
            </w:r>
          </w:p>
        </w:tc>
        <w:tc>
          <w:tcPr>
            <w:tcW w:w="5316" w:type="dxa"/>
          </w:tcPr>
          <w:p w:rsidR="00B92318" w:rsidRPr="00B92318" w:rsidRDefault="004B3B09" w:rsidP="003D702F">
            <w:pPr>
              <w:rPr>
                <w:rFonts w:cs="Times New Roman"/>
                <w:i/>
                <w:szCs w:val="28"/>
              </w:rPr>
            </w:pPr>
            <w:r>
              <w:rPr>
                <w:rFonts w:cs="Times New Roman"/>
                <w:i/>
                <w:szCs w:val="28"/>
              </w:rPr>
              <w:t>Эффективное поведение на рынке труда</w:t>
            </w:r>
          </w:p>
        </w:tc>
      </w:tr>
      <w:tr w:rsidR="00B92318" w:rsidTr="00B92318">
        <w:tc>
          <w:tcPr>
            <w:tcW w:w="4255" w:type="dxa"/>
            <w:gridSpan w:val="2"/>
            <w:vAlign w:val="center"/>
          </w:tcPr>
          <w:p w:rsidR="00B92318" w:rsidRPr="00F55504" w:rsidRDefault="00B92318" w:rsidP="00B92318">
            <w:pPr>
              <w:rPr>
                <w:b/>
              </w:rPr>
            </w:pPr>
            <w:r w:rsidRPr="00F55504">
              <w:rPr>
                <w:b/>
              </w:rPr>
              <w:t>Урок  №</w:t>
            </w:r>
          </w:p>
        </w:tc>
        <w:tc>
          <w:tcPr>
            <w:tcW w:w="5316" w:type="dxa"/>
          </w:tcPr>
          <w:p w:rsidR="00B92318" w:rsidRPr="00B92318" w:rsidRDefault="002A2525" w:rsidP="003D702F">
            <w:pPr>
              <w:rPr>
                <w:rFonts w:cs="Times New Roman"/>
                <w:i/>
                <w:szCs w:val="28"/>
              </w:rPr>
            </w:pPr>
            <w:r>
              <w:rPr>
                <w:rFonts w:cs="Times New Roman"/>
                <w:i/>
                <w:szCs w:val="28"/>
              </w:rPr>
              <w:t>19,20</w:t>
            </w:r>
          </w:p>
        </w:tc>
      </w:tr>
      <w:tr w:rsidR="00B92318" w:rsidTr="00B92318">
        <w:tc>
          <w:tcPr>
            <w:tcW w:w="4255" w:type="dxa"/>
            <w:gridSpan w:val="2"/>
            <w:vAlign w:val="center"/>
          </w:tcPr>
          <w:p w:rsidR="00B92318" w:rsidRPr="00F55504" w:rsidRDefault="00B92318" w:rsidP="00B92318">
            <w:pPr>
              <w:rPr>
                <w:b/>
              </w:rPr>
            </w:pPr>
            <w:r w:rsidRPr="00F55504">
              <w:rPr>
                <w:b/>
              </w:rPr>
              <w:t>Тема урока</w:t>
            </w:r>
          </w:p>
        </w:tc>
        <w:tc>
          <w:tcPr>
            <w:tcW w:w="5316" w:type="dxa"/>
          </w:tcPr>
          <w:p w:rsidR="008C52B2" w:rsidRDefault="002A2525" w:rsidP="003D702F">
            <w:pPr>
              <w:rPr>
                <w:rFonts w:eastAsia="Calibri" w:cs="Times New Roman"/>
                <w:i/>
                <w:color w:val="000000"/>
                <w:sz w:val="24"/>
                <w:szCs w:val="24"/>
              </w:rPr>
            </w:pPr>
            <w:r>
              <w:rPr>
                <w:rFonts w:eastAsia="Calibri" w:cs="Times New Roman"/>
                <w:i/>
                <w:color w:val="000000"/>
                <w:sz w:val="24"/>
                <w:szCs w:val="24"/>
              </w:rPr>
              <w:t xml:space="preserve">19.Психоанализ </w:t>
            </w:r>
            <w:proofErr w:type="spellStart"/>
            <w:r>
              <w:rPr>
                <w:rFonts w:eastAsia="Calibri" w:cs="Times New Roman"/>
                <w:i/>
                <w:color w:val="000000"/>
                <w:sz w:val="24"/>
                <w:szCs w:val="24"/>
              </w:rPr>
              <w:t>общения</w:t>
            </w:r>
            <w:proofErr w:type="gramStart"/>
            <w:r>
              <w:rPr>
                <w:rFonts w:eastAsia="Calibri" w:cs="Times New Roman"/>
                <w:i/>
                <w:color w:val="000000"/>
                <w:sz w:val="24"/>
                <w:szCs w:val="24"/>
              </w:rPr>
              <w:t>.Р</w:t>
            </w:r>
            <w:proofErr w:type="gramEnd"/>
            <w:r>
              <w:rPr>
                <w:rFonts w:eastAsia="Calibri" w:cs="Times New Roman"/>
                <w:i/>
                <w:color w:val="000000"/>
                <w:sz w:val="24"/>
                <w:szCs w:val="24"/>
              </w:rPr>
              <w:t>епертуар</w:t>
            </w:r>
            <w:proofErr w:type="spellEnd"/>
            <w:r>
              <w:rPr>
                <w:rFonts w:eastAsia="Calibri" w:cs="Times New Roman"/>
                <w:i/>
                <w:color w:val="000000"/>
                <w:sz w:val="24"/>
                <w:szCs w:val="24"/>
              </w:rPr>
              <w:t xml:space="preserve"> успешного поведения.</w:t>
            </w:r>
          </w:p>
          <w:p w:rsidR="002A2525" w:rsidRPr="008C52B2" w:rsidRDefault="002A2525" w:rsidP="003D702F">
            <w:pPr>
              <w:rPr>
                <w:rFonts w:eastAsia="Calibri" w:cs="Times New Roman"/>
                <w:i/>
                <w:color w:val="000000"/>
                <w:sz w:val="24"/>
                <w:szCs w:val="24"/>
              </w:rPr>
            </w:pPr>
            <w:r>
              <w:rPr>
                <w:rFonts w:eastAsia="Calibri" w:cs="Times New Roman"/>
                <w:i/>
                <w:color w:val="000000"/>
                <w:sz w:val="24"/>
                <w:szCs w:val="24"/>
              </w:rPr>
              <w:t>20.Взаимопонимание в разговоре, техника активного слушания</w:t>
            </w:r>
            <w:proofErr w:type="gramStart"/>
            <w:r>
              <w:rPr>
                <w:rFonts w:eastAsia="Calibri" w:cs="Times New Roman"/>
                <w:i/>
                <w:color w:val="000000"/>
                <w:sz w:val="24"/>
                <w:szCs w:val="24"/>
              </w:rPr>
              <w:t>.</w:t>
            </w:r>
            <w:proofErr w:type="gramEnd"/>
            <w:r>
              <w:rPr>
                <w:rFonts w:eastAsia="Calibri" w:cs="Times New Roman"/>
                <w:i/>
                <w:color w:val="000000"/>
                <w:sz w:val="24"/>
                <w:szCs w:val="24"/>
              </w:rPr>
              <w:t xml:space="preserve"> Внешний </w:t>
            </w:r>
            <w:proofErr w:type="spellStart"/>
            <w:r>
              <w:rPr>
                <w:rFonts w:eastAsia="Calibri" w:cs="Times New Roman"/>
                <w:i/>
                <w:color w:val="000000"/>
                <w:sz w:val="24"/>
                <w:szCs w:val="24"/>
              </w:rPr>
              <w:t>вид</w:t>
            </w:r>
            <w:proofErr w:type="gramStart"/>
            <w:r>
              <w:rPr>
                <w:rFonts w:eastAsia="Calibri" w:cs="Times New Roman"/>
                <w:i/>
                <w:color w:val="000000"/>
                <w:sz w:val="24"/>
                <w:szCs w:val="24"/>
              </w:rPr>
              <w:t>.О</w:t>
            </w:r>
            <w:proofErr w:type="gramEnd"/>
            <w:r>
              <w:rPr>
                <w:rFonts w:eastAsia="Calibri" w:cs="Times New Roman"/>
                <w:i/>
                <w:color w:val="000000"/>
                <w:sz w:val="24"/>
                <w:szCs w:val="24"/>
              </w:rPr>
              <w:t>бработка</w:t>
            </w:r>
            <w:proofErr w:type="spellEnd"/>
            <w:r>
              <w:rPr>
                <w:rFonts w:eastAsia="Calibri" w:cs="Times New Roman"/>
                <w:i/>
                <w:color w:val="000000"/>
                <w:sz w:val="24"/>
                <w:szCs w:val="24"/>
              </w:rPr>
              <w:t xml:space="preserve"> навыков эффективного взаимодействия в ситуации трудоустройства.</w:t>
            </w:r>
          </w:p>
        </w:tc>
      </w:tr>
      <w:tr w:rsidR="00B92318" w:rsidTr="00B92318">
        <w:tc>
          <w:tcPr>
            <w:tcW w:w="4255" w:type="dxa"/>
            <w:gridSpan w:val="2"/>
            <w:vAlign w:val="center"/>
          </w:tcPr>
          <w:p w:rsidR="00B92318" w:rsidRPr="00F55504" w:rsidRDefault="00B92318" w:rsidP="00B92318">
            <w:pPr>
              <w:rPr>
                <w:b/>
              </w:rPr>
            </w:pPr>
            <w:r w:rsidRPr="00F55504">
              <w:rPr>
                <w:b/>
              </w:rPr>
              <w:t>Задание</w:t>
            </w:r>
          </w:p>
        </w:tc>
        <w:tc>
          <w:tcPr>
            <w:tcW w:w="5316" w:type="dxa"/>
          </w:tcPr>
          <w:p w:rsidR="00B92318" w:rsidRDefault="008712DF"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Pr>
                <w:rFonts w:eastAsia="Times New Roman" w:cs="Times New Roman"/>
                <w:b/>
                <w:bCs/>
                <w:i/>
                <w:color w:val="000000"/>
                <w:sz w:val="24"/>
                <w:szCs w:val="24"/>
                <w:lang w:eastAsia="ru-RU"/>
              </w:rPr>
              <w:t>Ответьте на вопросы тестового задания.</w:t>
            </w:r>
          </w:p>
          <w:p w:rsidR="008712DF" w:rsidRPr="00B92318" w:rsidRDefault="008712DF"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Pr>
                <w:rFonts w:eastAsia="Times New Roman" w:cs="Times New Roman"/>
                <w:b/>
                <w:bCs/>
                <w:i/>
                <w:color w:val="000000"/>
                <w:sz w:val="24"/>
                <w:szCs w:val="24"/>
                <w:lang w:eastAsia="ru-RU"/>
              </w:rPr>
              <w:t>Изучите предложенный материал.</w:t>
            </w:r>
          </w:p>
          <w:p w:rsidR="00B92318" w:rsidRDefault="00B92318"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sidRPr="00B92318">
              <w:rPr>
                <w:rFonts w:eastAsia="Times New Roman" w:cs="Times New Roman"/>
                <w:b/>
                <w:bCs/>
                <w:i/>
                <w:color w:val="000000"/>
                <w:sz w:val="24"/>
                <w:szCs w:val="24"/>
                <w:lang w:eastAsia="ru-RU"/>
              </w:rPr>
              <w:t xml:space="preserve">Кратко изложите </w:t>
            </w:r>
            <w:proofErr w:type="gramStart"/>
            <w:r w:rsidRPr="00B92318">
              <w:rPr>
                <w:rFonts w:eastAsia="Times New Roman" w:cs="Times New Roman"/>
                <w:b/>
                <w:bCs/>
                <w:i/>
                <w:color w:val="000000"/>
                <w:sz w:val="24"/>
                <w:szCs w:val="24"/>
                <w:lang w:eastAsia="ru-RU"/>
              </w:rPr>
              <w:t>изученное</w:t>
            </w:r>
            <w:proofErr w:type="gramEnd"/>
            <w:r w:rsidRPr="00B92318">
              <w:rPr>
                <w:rFonts w:eastAsia="Times New Roman" w:cs="Times New Roman"/>
                <w:b/>
                <w:bCs/>
                <w:i/>
                <w:color w:val="000000"/>
                <w:sz w:val="24"/>
                <w:szCs w:val="24"/>
                <w:lang w:eastAsia="ru-RU"/>
              </w:rPr>
              <w:t xml:space="preserve"> в тетрадь.</w:t>
            </w:r>
          </w:p>
          <w:p w:rsidR="00DB4DEA" w:rsidRPr="00B92318" w:rsidRDefault="00DB4DEA"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Pr>
                <w:rFonts w:eastAsia="Times New Roman" w:cs="Times New Roman"/>
                <w:b/>
                <w:bCs/>
                <w:i/>
                <w:color w:val="000000"/>
                <w:sz w:val="24"/>
                <w:szCs w:val="24"/>
                <w:lang w:eastAsia="ru-RU"/>
              </w:rPr>
              <w:t xml:space="preserve">Ответы на вопросы тестового задания </w:t>
            </w:r>
            <w:proofErr w:type="spellStart"/>
            <w:r>
              <w:rPr>
                <w:rFonts w:eastAsia="Times New Roman" w:cs="Times New Roman"/>
                <w:b/>
                <w:bCs/>
                <w:i/>
                <w:color w:val="000000"/>
                <w:sz w:val="24"/>
                <w:szCs w:val="24"/>
                <w:lang w:eastAsia="ru-RU"/>
              </w:rPr>
              <w:t>икконспект</w:t>
            </w:r>
            <w:proofErr w:type="spellEnd"/>
            <w:r>
              <w:rPr>
                <w:rFonts w:eastAsia="Times New Roman" w:cs="Times New Roman"/>
                <w:b/>
                <w:bCs/>
                <w:i/>
                <w:color w:val="000000"/>
                <w:sz w:val="24"/>
                <w:szCs w:val="24"/>
                <w:lang w:eastAsia="ru-RU"/>
              </w:rPr>
              <w:t xml:space="preserve"> предоставьте преподавателю.</w:t>
            </w:r>
          </w:p>
          <w:p w:rsidR="00B92318" w:rsidRPr="002A2525" w:rsidRDefault="00B92318" w:rsidP="002A2525">
            <w:pPr>
              <w:ind w:left="360"/>
              <w:rPr>
                <w:rFonts w:cs="Times New Roman"/>
                <w:i/>
                <w:szCs w:val="28"/>
              </w:rPr>
            </w:pPr>
          </w:p>
          <w:p w:rsidR="008C52B2" w:rsidRPr="00B92318" w:rsidRDefault="008C52B2" w:rsidP="00DB4DEA">
            <w:pPr>
              <w:pStyle w:val="a5"/>
              <w:rPr>
                <w:rFonts w:cs="Times New Roman"/>
                <w:i/>
                <w:szCs w:val="28"/>
              </w:rPr>
            </w:pPr>
          </w:p>
        </w:tc>
      </w:tr>
      <w:tr w:rsidR="00B92318" w:rsidTr="00B92318">
        <w:tc>
          <w:tcPr>
            <w:tcW w:w="4255" w:type="dxa"/>
            <w:gridSpan w:val="2"/>
            <w:vAlign w:val="center"/>
          </w:tcPr>
          <w:p w:rsidR="00B92318" w:rsidRPr="00F55504" w:rsidRDefault="00B92318" w:rsidP="00B92318">
            <w:pPr>
              <w:rPr>
                <w:b/>
              </w:rPr>
            </w:pPr>
            <w:r w:rsidRPr="00F55504">
              <w:rPr>
                <w:b/>
              </w:rPr>
              <w:t>Источник (ссылка)</w:t>
            </w:r>
          </w:p>
        </w:tc>
        <w:tc>
          <w:tcPr>
            <w:tcW w:w="5316" w:type="dxa"/>
          </w:tcPr>
          <w:p w:rsidR="00B92318" w:rsidRPr="00F55504" w:rsidRDefault="00B92318" w:rsidP="00B92318">
            <w:pPr>
              <w:rPr>
                <w:rFonts w:cs="Times New Roman"/>
                <w:i/>
                <w:szCs w:val="28"/>
              </w:rPr>
            </w:pPr>
          </w:p>
        </w:tc>
      </w:tr>
    </w:tbl>
    <w:p w:rsidR="003A7617" w:rsidRDefault="003A7617"/>
    <w:p w:rsidR="00B43794" w:rsidRDefault="00B43794"/>
    <w:p w:rsidR="00B43794" w:rsidRPr="00B43794" w:rsidRDefault="00B43794" w:rsidP="00B43794">
      <w:pPr>
        <w:spacing w:after="0"/>
        <w:rPr>
          <w:b/>
          <w:sz w:val="40"/>
          <w:szCs w:val="40"/>
          <w:u w:val="single"/>
        </w:rPr>
      </w:pPr>
      <w:r w:rsidRPr="00B43794">
        <w:rPr>
          <w:b/>
          <w:sz w:val="40"/>
          <w:szCs w:val="40"/>
          <w:u w:val="single"/>
        </w:rPr>
        <w:t>Файл с выполненным заданием должен иметь имя:</w:t>
      </w:r>
    </w:p>
    <w:p w:rsidR="00B43794" w:rsidRDefault="00B43794" w:rsidP="00B43794">
      <w:pPr>
        <w:spacing w:after="0"/>
        <w:jc w:val="center"/>
      </w:pPr>
      <w:r>
        <w:t>дата занятия, группа (класс), наименование предмета, Фамилия обучающегося</w:t>
      </w:r>
    </w:p>
    <w:p w:rsidR="00B43794" w:rsidRDefault="00B43794">
      <w:pPr>
        <w:rPr>
          <w:b/>
        </w:rPr>
      </w:pPr>
      <w:r w:rsidRPr="00B43794">
        <w:rPr>
          <w:b/>
        </w:rPr>
        <w:t>Пример:  06.04.2020_9А_физика_Иванов</w:t>
      </w:r>
    </w:p>
    <w:p w:rsidR="0001400B" w:rsidRDefault="0001400B">
      <w:pPr>
        <w:rPr>
          <w:b/>
        </w:rPr>
      </w:pPr>
    </w:p>
    <w:p w:rsidR="0001400B" w:rsidRDefault="0001400B">
      <w:pPr>
        <w:rPr>
          <w:b/>
        </w:rPr>
      </w:pPr>
    </w:p>
    <w:p w:rsidR="0001400B" w:rsidRDefault="0001400B">
      <w:pPr>
        <w:rPr>
          <w:b/>
        </w:rPr>
      </w:pPr>
    </w:p>
    <w:p w:rsidR="0001400B" w:rsidRDefault="0001400B">
      <w:pPr>
        <w:rPr>
          <w:b/>
        </w:rPr>
      </w:pPr>
    </w:p>
    <w:p w:rsidR="0001400B" w:rsidRDefault="0001400B">
      <w:pPr>
        <w:rPr>
          <w:b/>
        </w:rPr>
      </w:pPr>
    </w:p>
    <w:p w:rsidR="0001400B" w:rsidRDefault="0001400B">
      <w:pPr>
        <w:rPr>
          <w:b/>
        </w:rPr>
      </w:pPr>
    </w:p>
    <w:p w:rsidR="0001400B" w:rsidRPr="00DB4DEA" w:rsidRDefault="0001400B">
      <w:pPr>
        <w:rPr>
          <w:b/>
          <w:sz w:val="18"/>
          <w:szCs w:val="18"/>
        </w:rPr>
      </w:pPr>
      <w:bookmarkStart w:id="0" w:name="_GoBack"/>
      <w:bookmarkEnd w:id="0"/>
    </w:p>
    <w:p w:rsidR="008712DF" w:rsidRPr="00DB4DEA" w:rsidRDefault="008712DF" w:rsidP="008712DF">
      <w:pPr>
        <w:pStyle w:val="4"/>
        <w:numPr>
          <w:ilvl w:val="3"/>
          <w:numId w:val="10"/>
        </w:numPr>
        <w:rPr>
          <w:b w:val="0"/>
          <w:sz w:val="18"/>
          <w:szCs w:val="18"/>
        </w:rPr>
      </w:pPr>
      <w:r w:rsidRPr="00DB4DEA">
        <w:rPr>
          <w:b w:val="0"/>
          <w:sz w:val="18"/>
          <w:szCs w:val="18"/>
        </w:rPr>
        <w:lastRenderedPageBreak/>
        <w:t>Текст задания</w:t>
      </w:r>
    </w:p>
    <w:p w:rsidR="008712DF" w:rsidRPr="00DB4DEA" w:rsidRDefault="008712DF" w:rsidP="008712DF">
      <w:pPr>
        <w:pStyle w:val="a0"/>
        <w:numPr>
          <w:ilvl w:val="0"/>
          <w:numId w:val="10"/>
        </w:numPr>
        <w:jc w:val="left"/>
        <w:rPr>
          <w:rFonts w:cs="Times New Roman"/>
          <w:bCs/>
          <w:sz w:val="18"/>
          <w:szCs w:val="18"/>
        </w:rPr>
      </w:pPr>
      <w:r w:rsidRPr="00DB4DEA">
        <w:rPr>
          <w:rFonts w:cs="Times New Roman"/>
          <w:bCs/>
          <w:sz w:val="18"/>
          <w:szCs w:val="18"/>
        </w:rPr>
        <w:t xml:space="preserve">        Выберите правильный ответ (один)</w:t>
      </w:r>
    </w:p>
    <w:p w:rsidR="008712DF" w:rsidRPr="00DB4DEA" w:rsidRDefault="008712DF" w:rsidP="008712DF">
      <w:pPr>
        <w:rPr>
          <w:rFonts w:cs="Mangal"/>
          <w:sz w:val="18"/>
          <w:szCs w:val="18"/>
        </w:rPr>
      </w:pPr>
      <w:r w:rsidRPr="00DB4DEA">
        <w:rPr>
          <w:rFonts w:cs="Times New Roman"/>
          <w:bCs/>
          <w:sz w:val="18"/>
          <w:szCs w:val="18"/>
        </w:rPr>
        <w:t xml:space="preserve">1. </w:t>
      </w:r>
      <w:r w:rsidRPr="00DB4DEA">
        <w:rPr>
          <w:sz w:val="18"/>
          <w:szCs w:val="18"/>
        </w:rPr>
        <w:t>Первое, что необходимо иметь при поиске работы — это:</w:t>
      </w:r>
    </w:p>
    <w:p w:rsidR="008712DF" w:rsidRPr="00DB4DEA" w:rsidRDefault="008712DF" w:rsidP="008712DF">
      <w:pPr>
        <w:rPr>
          <w:sz w:val="18"/>
          <w:szCs w:val="18"/>
        </w:rPr>
      </w:pPr>
      <w:r w:rsidRPr="00DB4DEA">
        <w:rPr>
          <w:rFonts w:cs="Times New Roman"/>
          <w:bCs/>
          <w:sz w:val="18"/>
          <w:szCs w:val="18"/>
        </w:rPr>
        <w:t xml:space="preserve">А) </w:t>
      </w:r>
      <w:r w:rsidRPr="00DB4DEA">
        <w:rPr>
          <w:sz w:val="18"/>
          <w:szCs w:val="18"/>
        </w:rPr>
        <w:t>заявление</w:t>
      </w:r>
    </w:p>
    <w:p w:rsidR="008712DF" w:rsidRPr="00DB4DEA" w:rsidRDefault="008712DF" w:rsidP="008712DF">
      <w:pPr>
        <w:rPr>
          <w:sz w:val="18"/>
          <w:szCs w:val="18"/>
        </w:rPr>
      </w:pPr>
      <w:r w:rsidRPr="00DB4DEA">
        <w:rPr>
          <w:sz w:val="18"/>
          <w:szCs w:val="18"/>
        </w:rPr>
        <w:t>Б) анкета</w:t>
      </w:r>
    </w:p>
    <w:p w:rsidR="008712DF" w:rsidRPr="00DB4DEA" w:rsidRDefault="008712DF" w:rsidP="008712DF">
      <w:pPr>
        <w:rPr>
          <w:sz w:val="18"/>
          <w:szCs w:val="18"/>
        </w:rPr>
      </w:pPr>
      <w:r w:rsidRPr="00DB4DEA">
        <w:rPr>
          <w:sz w:val="18"/>
          <w:szCs w:val="18"/>
        </w:rPr>
        <w:t xml:space="preserve">В) резюме </w:t>
      </w:r>
    </w:p>
    <w:p w:rsidR="008712DF" w:rsidRPr="00DB4DEA" w:rsidRDefault="008712DF" w:rsidP="008712DF">
      <w:pPr>
        <w:rPr>
          <w:sz w:val="18"/>
          <w:szCs w:val="18"/>
        </w:rPr>
      </w:pPr>
      <w:r w:rsidRPr="00DB4DEA">
        <w:rPr>
          <w:sz w:val="18"/>
          <w:szCs w:val="18"/>
        </w:rPr>
        <w:t>Г) медицинский полис</w:t>
      </w:r>
    </w:p>
    <w:p w:rsidR="008712DF" w:rsidRPr="00DB4DEA" w:rsidRDefault="008712DF" w:rsidP="008712DF">
      <w:pPr>
        <w:rPr>
          <w:sz w:val="18"/>
          <w:szCs w:val="18"/>
        </w:rPr>
      </w:pPr>
    </w:p>
    <w:p w:rsidR="008712DF" w:rsidRPr="00DB4DEA" w:rsidRDefault="008712DF" w:rsidP="008712DF">
      <w:pPr>
        <w:rPr>
          <w:sz w:val="18"/>
          <w:szCs w:val="18"/>
        </w:rPr>
      </w:pPr>
      <w:r w:rsidRPr="00DB4DEA">
        <w:rPr>
          <w:sz w:val="18"/>
          <w:szCs w:val="18"/>
        </w:rPr>
        <w:t>2. Документ, которым довольно часто сопровождается резюме-это:</w:t>
      </w:r>
    </w:p>
    <w:p w:rsidR="008712DF" w:rsidRPr="00DB4DEA" w:rsidRDefault="008712DF" w:rsidP="008712DF">
      <w:pPr>
        <w:rPr>
          <w:sz w:val="18"/>
          <w:szCs w:val="18"/>
        </w:rPr>
      </w:pPr>
      <w:r w:rsidRPr="00DB4DEA">
        <w:rPr>
          <w:sz w:val="18"/>
          <w:szCs w:val="18"/>
        </w:rPr>
        <w:t xml:space="preserve">А) письмо </w:t>
      </w:r>
    </w:p>
    <w:p w:rsidR="008712DF" w:rsidRPr="00DB4DEA" w:rsidRDefault="008712DF" w:rsidP="008712DF">
      <w:pPr>
        <w:rPr>
          <w:sz w:val="18"/>
          <w:szCs w:val="18"/>
        </w:rPr>
      </w:pPr>
      <w:r w:rsidRPr="00DB4DEA">
        <w:rPr>
          <w:sz w:val="18"/>
          <w:szCs w:val="18"/>
        </w:rPr>
        <w:t>Б) сопроводительное письмо</w:t>
      </w:r>
    </w:p>
    <w:p w:rsidR="008712DF" w:rsidRPr="00DB4DEA" w:rsidRDefault="008712DF" w:rsidP="008712DF">
      <w:pPr>
        <w:rPr>
          <w:sz w:val="18"/>
          <w:szCs w:val="18"/>
        </w:rPr>
      </w:pPr>
      <w:r w:rsidRPr="00DB4DEA">
        <w:rPr>
          <w:sz w:val="18"/>
          <w:szCs w:val="18"/>
        </w:rPr>
        <w:t xml:space="preserve">В)  рассказ о себе </w:t>
      </w:r>
    </w:p>
    <w:p w:rsidR="008712DF" w:rsidRPr="00DB4DEA" w:rsidRDefault="008712DF" w:rsidP="008712DF">
      <w:pPr>
        <w:rPr>
          <w:sz w:val="18"/>
          <w:szCs w:val="18"/>
        </w:rPr>
      </w:pPr>
      <w:r w:rsidRPr="00DB4DEA">
        <w:rPr>
          <w:sz w:val="18"/>
          <w:szCs w:val="18"/>
        </w:rPr>
        <w:t>Г) нет верного ответа</w:t>
      </w:r>
    </w:p>
    <w:p w:rsidR="008712DF" w:rsidRPr="00DB4DEA" w:rsidRDefault="008712DF" w:rsidP="008712DF">
      <w:pPr>
        <w:rPr>
          <w:sz w:val="18"/>
          <w:szCs w:val="18"/>
        </w:rPr>
      </w:pPr>
    </w:p>
    <w:p w:rsidR="008712DF" w:rsidRPr="00DB4DEA" w:rsidRDefault="008712DF" w:rsidP="008712DF">
      <w:pPr>
        <w:rPr>
          <w:sz w:val="18"/>
          <w:szCs w:val="18"/>
        </w:rPr>
      </w:pPr>
      <w:r w:rsidRPr="00DB4DEA">
        <w:rPr>
          <w:sz w:val="18"/>
          <w:szCs w:val="18"/>
        </w:rPr>
        <w:t>3. По форме резюме подразделяются (исключите лишнее):</w:t>
      </w:r>
    </w:p>
    <w:p w:rsidR="008712DF" w:rsidRPr="00DB4DEA" w:rsidRDefault="008712DF" w:rsidP="008712DF">
      <w:pPr>
        <w:rPr>
          <w:sz w:val="18"/>
          <w:szCs w:val="18"/>
        </w:rPr>
      </w:pPr>
      <w:r w:rsidRPr="00DB4DEA">
        <w:rPr>
          <w:sz w:val="18"/>
          <w:szCs w:val="18"/>
        </w:rPr>
        <w:t>А) хронологическое</w:t>
      </w:r>
    </w:p>
    <w:p w:rsidR="008712DF" w:rsidRPr="00DB4DEA" w:rsidRDefault="008712DF" w:rsidP="008712DF">
      <w:pPr>
        <w:rPr>
          <w:sz w:val="18"/>
          <w:szCs w:val="18"/>
        </w:rPr>
      </w:pPr>
      <w:r w:rsidRPr="00DB4DEA">
        <w:rPr>
          <w:sz w:val="18"/>
          <w:szCs w:val="18"/>
        </w:rPr>
        <w:t xml:space="preserve">Б) целевое </w:t>
      </w:r>
    </w:p>
    <w:p w:rsidR="008712DF" w:rsidRPr="00DB4DEA" w:rsidRDefault="008712DF" w:rsidP="008712DF">
      <w:pPr>
        <w:rPr>
          <w:sz w:val="18"/>
          <w:szCs w:val="18"/>
        </w:rPr>
      </w:pPr>
      <w:r w:rsidRPr="00DB4DEA">
        <w:rPr>
          <w:sz w:val="18"/>
          <w:szCs w:val="18"/>
        </w:rPr>
        <w:t xml:space="preserve">В) функциональное </w:t>
      </w:r>
    </w:p>
    <w:p w:rsidR="008712DF" w:rsidRPr="00DB4DEA" w:rsidRDefault="008712DF" w:rsidP="008712DF">
      <w:pPr>
        <w:rPr>
          <w:sz w:val="18"/>
          <w:szCs w:val="18"/>
        </w:rPr>
      </w:pPr>
      <w:r w:rsidRPr="00DB4DEA">
        <w:rPr>
          <w:sz w:val="18"/>
          <w:szCs w:val="18"/>
        </w:rPr>
        <w:t>В) конвенциональное</w:t>
      </w:r>
    </w:p>
    <w:p w:rsidR="008712DF" w:rsidRPr="00DB4DEA" w:rsidRDefault="008712DF" w:rsidP="008712DF">
      <w:pPr>
        <w:rPr>
          <w:sz w:val="18"/>
          <w:szCs w:val="18"/>
        </w:rPr>
      </w:pPr>
    </w:p>
    <w:p w:rsidR="008712DF" w:rsidRPr="00DB4DEA" w:rsidRDefault="008712DF" w:rsidP="008712DF">
      <w:pPr>
        <w:rPr>
          <w:sz w:val="18"/>
          <w:szCs w:val="18"/>
        </w:rPr>
      </w:pPr>
      <w:r w:rsidRPr="00DB4DEA">
        <w:rPr>
          <w:sz w:val="18"/>
          <w:szCs w:val="18"/>
        </w:rPr>
        <w:t>4. Понятие «резюме» обозначает:</w:t>
      </w:r>
    </w:p>
    <w:p w:rsidR="008712DF" w:rsidRPr="00DB4DEA" w:rsidRDefault="008712DF" w:rsidP="008712DF">
      <w:pPr>
        <w:rPr>
          <w:sz w:val="18"/>
          <w:szCs w:val="18"/>
        </w:rPr>
      </w:pPr>
      <w:r w:rsidRPr="00DB4DEA">
        <w:rPr>
          <w:sz w:val="18"/>
          <w:szCs w:val="18"/>
        </w:rPr>
        <w:t>А) краткое содержание</w:t>
      </w:r>
    </w:p>
    <w:p w:rsidR="008712DF" w:rsidRPr="00DB4DEA" w:rsidRDefault="008712DF" w:rsidP="008712DF">
      <w:pPr>
        <w:rPr>
          <w:sz w:val="18"/>
          <w:szCs w:val="18"/>
        </w:rPr>
      </w:pPr>
      <w:r w:rsidRPr="00DB4DEA">
        <w:rPr>
          <w:sz w:val="18"/>
          <w:szCs w:val="18"/>
        </w:rPr>
        <w:t xml:space="preserve">Б)  выводы </w:t>
      </w:r>
    </w:p>
    <w:p w:rsidR="008712DF" w:rsidRPr="00DB4DEA" w:rsidRDefault="008712DF" w:rsidP="008712DF">
      <w:pPr>
        <w:rPr>
          <w:sz w:val="18"/>
          <w:szCs w:val="18"/>
        </w:rPr>
      </w:pPr>
      <w:r w:rsidRPr="00DB4DEA">
        <w:rPr>
          <w:sz w:val="18"/>
          <w:szCs w:val="18"/>
        </w:rPr>
        <w:t xml:space="preserve">В) </w:t>
      </w:r>
      <w:proofErr w:type="spellStart"/>
      <w:r w:rsidRPr="00DB4DEA">
        <w:rPr>
          <w:sz w:val="18"/>
          <w:szCs w:val="18"/>
        </w:rPr>
        <w:t>самохарактеристика</w:t>
      </w:r>
      <w:proofErr w:type="spellEnd"/>
    </w:p>
    <w:p w:rsidR="008712DF" w:rsidRPr="00DB4DEA" w:rsidRDefault="008712DF" w:rsidP="008712DF">
      <w:pPr>
        <w:rPr>
          <w:sz w:val="18"/>
          <w:szCs w:val="18"/>
        </w:rPr>
      </w:pPr>
      <w:r w:rsidRPr="00DB4DEA">
        <w:rPr>
          <w:sz w:val="18"/>
          <w:szCs w:val="18"/>
        </w:rPr>
        <w:t>Г) все вышеперечисленное</w:t>
      </w:r>
    </w:p>
    <w:p w:rsidR="008712DF" w:rsidRPr="00DB4DEA" w:rsidRDefault="008712DF" w:rsidP="008712DF">
      <w:pPr>
        <w:rPr>
          <w:sz w:val="18"/>
          <w:szCs w:val="18"/>
        </w:rPr>
      </w:pPr>
    </w:p>
    <w:p w:rsidR="008712DF" w:rsidRPr="00DB4DEA" w:rsidRDefault="008712DF" w:rsidP="008712DF">
      <w:pPr>
        <w:rPr>
          <w:sz w:val="18"/>
          <w:szCs w:val="18"/>
        </w:rPr>
      </w:pPr>
      <w:r w:rsidRPr="00DB4DEA">
        <w:rPr>
          <w:sz w:val="18"/>
          <w:szCs w:val="18"/>
        </w:rPr>
        <w:t>5. Цель резюме-это:</w:t>
      </w:r>
    </w:p>
    <w:p w:rsidR="008712DF" w:rsidRPr="00DB4DEA" w:rsidRDefault="008712DF" w:rsidP="008712DF">
      <w:pPr>
        <w:rPr>
          <w:sz w:val="18"/>
          <w:szCs w:val="18"/>
        </w:rPr>
      </w:pPr>
      <w:r w:rsidRPr="00DB4DEA">
        <w:rPr>
          <w:sz w:val="18"/>
          <w:szCs w:val="18"/>
        </w:rPr>
        <w:t xml:space="preserve">А) привлечь к себе внимание </w:t>
      </w:r>
    </w:p>
    <w:p w:rsidR="008712DF" w:rsidRPr="00DB4DEA" w:rsidRDefault="008712DF" w:rsidP="008712DF">
      <w:pPr>
        <w:rPr>
          <w:sz w:val="18"/>
          <w:szCs w:val="18"/>
        </w:rPr>
      </w:pPr>
      <w:r w:rsidRPr="00DB4DEA">
        <w:rPr>
          <w:sz w:val="18"/>
          <w:szCs w:val="18"/>
        </w:rPr>
        <w:t xml:space="preserve">Б) произвести благоприятное впечатление </w:t>
      </w:r>
    </w:p>
    <w:p w:rsidR="008712DF" w:rsidRPr="00DB4DEA" w:rsidRDefault="008712DF" w:rsidP="008712DF">
      <w:pPr>
        <w:rPr>
          <w:sz w:val="18"/>
          <w:szCs w:val="18"/>
        </w:rPr>
      </w:pPr>
      <w:r w:rsidRPr="00DB4DEA">
        <w:rPr>
          <w:sz w:val="18"/>
          <w:szCs w:val="18"/>
        </w:rPr>
        <w:t xml:space="preserve">В) побудить пригласить на личную встречу </w:t>
      </w:r>
    </w:p>
    <w:p w:rsidR="008712DF" w:rsidRPr="00DB4DEA" w:rsidRDefault="008712DF" w:rsidP="008712DF">
      <w:pPr>
        <w:rPr>
          <w:sz w:val="18"/>
          <w:szCs w:val="18"/>
        </w:rPr>
      </w:pPr>
      <w:r w:rsidRPr="00DB4DEA">
        <w:rPr>
          <w:sz w:val="18"/>
          <w:szCs w:val="18"/>
        </w:rPr>
        <w:t>Г) все вышеперечисленное</w:t>
      </w:r>
    </w:p>
    <w:p w:rsidR="008712DF" w:rsidRPr="00DB4DEA" w:rsidRDefault="008712DF" w:rsidP="008712DF">
      <w:pPr>
        <w:rPr>
          <w:sz w:val="18"/>
          <w:szCs w:val="18"/>
        </w:rPr>
      </w:pPr>
    </w:p>
    <w:p w:rsidR="008712DF" w:rsidRPr="00DB4DEA" w:rsidRDefault="008712DF" w:rsidP="008712DF">
      <w:pPr>
        <w:rPr>
          <w:sz w:val="18"/>
          <w:szCs w:val="18"/>
        </w:rPr>
      </w:pPr>
      <w:r w:rsidRPr="00DB4DEA">
        <w:rPr>
          <w:sz w:val="18"/>
          <w:szCs w:val="18"/>
        </w:rPr>
        <w:t>6. В резюме необязательно указывать:</w:t>
      </w:r>
    </w:p>
    <w:p w:rsidR="008712DF" w:rsidRPr="00DB4DEA" w:rsidRDefault="008712DF" w:rsidP="008712DF">
      <w:pPr>
        <w:rPr>
          <w:sz w:val="18"/>
          <w:szCs w:val="18"/>
        </w:rPr>
      </w:pPr>
      <w:r w:rsidRPr="00DB4DEA">
        <w:rPr>
          <w:sz w:val="18"/>
          <w:szCs w:val="18"/>
        </w:rPr>
        <w:t xml:space="preserve">А) цель обращения </w:t>
      </w:r>
    </w:p>
    <w:p w:rsidR="008712DF" w:rsidRPr="00DB4DEA" w:rsidRDefault="008712DF" w:rsidP="008712DF">
      <w:pPr>
        <w:rPr>
          <w:sz w:val="18"/>
          <w:szCs w:val="18"/>
        </w:rPr>
      </w:pPr>
      <w:r w:rsidRPr="00DB4DEA">
        <w:rPr>
          <w:sz w:val="18"/>
          <w:szCs w:val="18"/>
        </w:rPr>
        <w:lastRenderedPageBreak/>
        <w:t>Б) ФИО</w:t>
      </w:r>
    </w:p>
    <w:p w:rsidR="008712DF" w:rsidRPr="00DB4DEA" w:rsidRDefault="008712DF" w:rsidP="008712DF">
      <w:pPr>
        <w:rPr>
          <w:sz w:val="18"/>
          <w:szCs w:val="18"/>
        </w:rPr>
      </w:pPr>
      <w:r w:rsidRPr="00DB4DEA">
        <w:rPr>
          <w:sz w:val="18"/>
          <w:szCs w:val="18"/>
        </w:rPr>
        <w:t xml:space="preserve">В)  любимое хобби </w:t>
      </w:r>
    </w:p>
    <w:p w:rsidR="008712DF" w:rsidRPr="00DB4DEA" w:rsidRDefault="008712DF" w:rsidP="008712DF">
      <w:pPr>
        <w:rPr>
          <w:sz w:val="18"/>
          <w:szCs w:val="18"/>
        </w:rPr>
      </w:pPr>
      <w:r w:rsidRPr="00DB4DEA">
        <w:rPr>
          <w:sz w:val="18"/>
          <w:szCs w:val="18"/>
        </w:rPr>
        <w:t>Г) образование</w:t>
      </w:r>
    </w:p>
    <w:p w:rsidR="008712DF" w:rsidRPr="00DB4DEA" w:rsidRDefault="008712DF" w:rsidP="008712DF">
      <w:pPr>
        <w:rPr>
          <w:sz w:val="18"/>
          <w:szCs w:val="18"/>
        </w:rPr>
      </w:pPr>
    </w:p>
    <w:p w:rsidR="008712DF" w:rsidRPr="00DB4DEA" w:rsidRDefault="008712DF" w:rsidP="008712DF">
      <w:pPr>
        <w:rPr>
          <w:sz w:val="18"/>
          <w:szCs w:val="18"/>
        </w:rPr>
      </w:pPr>
      <w:r w:rsidRPr="00DB4DEA">
        <w:rPr>
          <w:sz w:val="18"/>
          <w:szCs w:val="18"/>
        </w:rPr>
        <w:t>7. Резюме должно отображать следующие основные качества, требуемые от сотрудника:</w:t>
      </w:r>
    </w:p>
    <w:p w:rsidR="008712DF" w:rsidRPr="00DB4DEA" w:rsidRDefault="008712DF" w:rsidP="008712DF">
      <w:pPr>
        <w:rPr>
          <w:sz w:val="18"/>
          <w:szCs w:val="18"/>
        </w:rPr>
      </w:pPr>
      <w:r w:rsidRPr="00DB4DEA">
        <w:rPr>
          <w:sz w:val="18"/>
          <w:szCs w:val="18"/>
        </w:rPr>
        <w:t xml:space="preserve">А) уровень образования </w:t>
      </w:r>
    </w:p>
    <w:p w:rsidR="008712DF" w:rsidRPr="00DB4DEA" w:rsidRDefault="008712DF" w:rsidP="008712DF">
      <w:pPr>
        <w:rPr>
          <w:sz w:val="18"/>
          <w:szCs w:val="18"/>
        </w:rPr>
      </w:pPr>
      <w:r w:rsidRPr="00DB4DEA">
        <w:rPr>
          <w:sz w:val="18"/>
          <w:szCs w:val="18"/>
        </w:rPr>
        <w:t xml:space="preserve">Б) продуктивность </w:t>
      </w:r>
    </w:p>
    <w:p w:rsidR="008712DF" w:rsidRPr="00DB4DEA" w:rsidRDefault="008712DF" w:rsidP="008712DF">
      <w:pPr>
        <w:rPr>
          <w:sz w:val="18"/>
          <w:szCs w:val="18"/>
        </w:rPr>
      </w:pPr>
      <w:r w:rsidRPr="00DB4DEA">
        <w:rPr>
          <w:sz w:val="18"/>
          <w:szCs w:val="18"/>
        </w:rPr>
        <w:t>В) неограниченность способностей</w:t>
      </w:r>
    </w:p>
    <w:p w:rsidR="008712DF" w:rsidRPr="00DB4DEA" w:rsidRDefault="008712DF" w:rsidP="008712DF">
      <w:pPr>
        <w:rPr>
          <w:sz w:val="18"/>
          <w:szCs w:val="18"/>
        </w:rPr>
      </w:pPr>
      <w:r w:rsidRPr="00DB4DEA">
        <w:rPr>
          <w:sz w:val="18"/>
          <w:szCs w:val="18"/>
        </w:rPr>
        <w:t>Г)  все ответы верны</w:t>
      </w:r>
    </w:p>
    <w:p w:rsidR="008712DF" w:rsidRPr="00DB4DEA" w:rsidRDefault="008712DF" w:rsidP="008712DF">
      <w:pPr>
        <w:rPr>
          <w:sz w:val="18"/>
          <w:szCs w:val="18"/>
        </w:rPr>
      </w:pPr>
    </w:p>
    <w:p w:rsidR="008712DF" w:rsidRPr="00DB4DEA" w:rsidRDefault="008712DF" w:rsidP="008712DF">
      <w:pPr>
        <w:rPr>
          <w:sz w:val="18"/>
          <w:szCs w:val="18"/>
        </w:rPr>
      </w:pPr>
      <w:r w:rsidRPr="00DB4DEA">
        <w:rPr>
          <w:sz w:val="18"/>
          <w:szCs w:val="18"/>
        </w:rPr>
        <w:t xml:space="preserve">8. Краткость резюме заключается </w:t>
      </w:r>
      <w:proofErr w:type="gramStart"/>
      <w:r w:rsidRPr="00DB4DEA">
        <w:rPr>
          <w:sz w:val="18"/>
          <w:szCs w:val="18"/>
        </w:rPr>
        <w:t>в</w:t>
      </w:r>
      <w:proofErr w:type="gramEnd"/>
      <w:r w:rsidRPr="00DB4DEA">
        <w:rPr>
          <w:sz w:val="18"/>
          <w:szCs w:val="18"/>
        </w:rPr>
        <w:t>:</w:t>
      </w:r>
    </w:p>
    <w:p w:rsidR="008712DF" w:rsidRPr="00DB4DEA" w:rsidRDefault="008712DF" w:rsidP="008712DF">
      <w:pPr>
        <w:rPr>
          <w:sz w:val="18"/>
          <w:szCs w:val="18"/>
        </w:rPr>
      </w:pPr>
      <w:r w:rsidRPr="00DB4DEA">
        <w:rPr>
          <w:sz w:val="18"/>
          <w:szCs w:val="18"/>
        </w:rPr>
        <w:t xml:space="preserve">А) </w:t>
      </w:r>
      <w:proofErr w:type="gramStart"/>
      <w:r w:rsidRPr="00DB4DEA">
        <w:rPr>
          <w:sz w:val="18"/>
          <w:szCs w:val="18"/>
        </w:rPr>
        <w:t>отсутствии</w:t>
      </w:r>
      <w:proofErr w:type="gramEnd"/>
      <w:r w:rsidRPr="00DB4DEA">
        <w:rPr>
          <w:sz w:val="18"/>
          <w:szCs w:val="18"/>
        </w:rPr>
        <w:t xml:space="preserve"> лишних слов, длинных непонятных сокращений и терминов</w:t>
      </w:r>
    </w:p>
    <w:p w:rsidR="008712DF" w:rsidRPr="00DB4DEA" w:rsidRDefault="008712DF" w:rsidP="008712DF">
      <w:pPr>
        <w:rPr>
          <w:sz w:val="18"/>
          <w:szCs w:val="18"/>
        </w:rPr>
      </w:pPr>
      <w:r w:rsidRPr="00DB4DEA">
        <w:rPr>
          <w:sz w:val="18"/>
          <w:szCs w:val="18"/>
        </w:rPr>
        <w:t xml:space="preserve">Б)  </w:t>
      </w:r>
      <w:proofErr w:type="gramStart"/>
      <w:r w:rsidRPr="00DB4DEA">
        <w:rPr>
          <w:sz w:val="18"/>
          <w:szCs w:val="18"/>
        </w:rPr>
        <w:t>отсутствии</w:t>
      </w:r>
      <w:proofErr w:type="gramEnd"/>
      <w:r w:rsidRPr="00DB4DEA">
        <w:rPr>
          <w:sz w:val="18"/>
          <w:szCs w:val="18"/>
        </w:rPr>
        <w:t xml:space="preserve"> неточной или лишней информации, не имеющей прямого отношения к вакансии </w:t>
      </w:r>
    </w:p>
    <w:p w:rsidR="008712DF" w:rsidRPr="00DB4DEA" w:rsidRDefault="008712DF" w:rsidP="008712DF">
      <w:pPr>
        <w:rPr>
          <w:sz w:val="18"/>
          <w:szCs w:val="18"/>
        </w:rPr>
      </w:pPr>
      <w:r w:rsidRPr="00DB4DEA">
        <w:rPr>
          <w:sz w:val="18"/>
          <w:szCs w:val="18"/>
        </w:rPr>
        <w:t xml:space="preserve">В) </w:t>
      </w:r>
      <w:proofErr w:type="gramStart"/>
      <w:r w:rsidRPr="00DB4DEA">
        <w:rPr>
          <w:sz w:val="18"/>
          <w:szCs w:val="18"/>
        </w:rPr>
        <w:t>изложении</w:t>
      </w:r>
      <w:proofErr w:type="gramEnd"/>
      <w:r w:rsidRPr="00DB4DEA">
        <w:rPr>
          <w:sz w:val="18"/>
          <w:szCs w:val="18"/>
        </w:rPr>
        <w:t xml:space="preserve"> главных сведений, подтверждающих право претендовать на данную должность </w:t>
      </w:r>
    </w:p>
    <w:p w:rsidR="008712DF" w:rsidRPr="00DB4DEA" w:rsidRDefault="008712DF" w:rsidP="008712DF">
      <w:pPr>
        <w:rPr>
          <w:sz w:val="18"/>
          <w:szCs w:val="18"/>
        </w:rPr>
      </w:pPr>
      <w:r w:rsidRPr="00DB4DEA">
        <w:rPr>
          <w:sz w:val="18"/>
          <w:szCs w:val="18"/>
        </w:rPr>
        <w:t xml:space="preserve">Г) </w:t>
      </w:r>
      <w:proofErr w:type="gramStart"/>
      <w:r w:rsidRPr="00DB4DEA">
        <w:rPr>
          <w:sz w:val="18"/>
          <w:szCs w:val="18"/>
        </w:rPr>
        <w:t>отсутствии</w:t>
      </w:r>
      <w:proofErr w:type="gramEnd"/>
      <w:r w:rsidRPr="00DB4DEA">
        <w:rPr>
          <w:sz w:val="18"/>
          <w:szCs w:val="18"/>
        </w:rPr>
        <w:t xml:space="preserve"> недостоверной информации</w:t>
      </w:r>
    </w:p>
    <w:p w:rsidR="008712DF" w:rsidRPr="00DB4DEA" w:rsidRDefault="008712DF" w:rsidP="008712DF">
      <w:pPr>
        <w:rPr>
          <w:sz w:val="18"/>
          <w:szCs w:val="18"/>
        </w:rPr>
      </w:pPr>
    </w:p>
    <w:p w:rsidR="008712DF" w:rsidRPr="00DB4DEA" w:rsidRDefault="008712DF" w:rsidP="008712DF">
      <w:pPr>
        <w:rPr>
          <w:sz w:val="18"/>
          <w:szCs w:val="18"/>
        </w:rPr>
      </w:pPr>
      <w:r w:rsidRPr="00DB4DEA">
        <w:rPr>
          <w:sz w:val="18"/>
          <w:szCs w:val="18"/>
        </w:rPr>
        <w:t xml:space="preserve">9. Конкретность резюме выражается </w:t>
      </w:r>
      <w:proofErr w:type="gramStart"/>
      <w:r w:rsidRPr="00DB4DEA">
        <w:rPr>
          <w:sz w:val="18"/>
          <w:szCs w:val="18"/>
        </w:rPr>
        <w:t>в</w:t>
      </w:r>
      <w:proofErr w:type="gramEnd"/>
      <w:r w:rsidRPr="00DB4DEA">
        <w:rPr>
          <w:sz w:val="18"/>
          <w:szCs w:val="18"/>
        </w:rPr>
        <w:t>:</w:t>
      </w:r>
    </w:p>
    <w:p w:rsidR="008712DF" w:rsidRPr="00DB4DEA" w:rsidRDefault="008712DF" w:rsidP="008712DF">
      <w:pPr>
        <w:rPr>
          <w:sz w:val="18"/>
          <w:szCs w:val="18"/>
        </w:rPr>
      </w:pPr>
      <w:r w:rsidRPr="00DB4DEA">
        <w:rPr>
          <w:sz w:val="18"/>
          <w:szCs w:val="18"/>
        </w:rPr>
        <w:t xml:space="preserve">А) </w:t>
      </w:r>
      <w:proofErr w:type="gramStart"/>
      <w:r w:rsidRPr="00DB4DEA">
        <w:rPr>
          <w:sz w:val="18"/>
          <w:szCs w:val="18"/>
        </w:rPr>
        <w:t>отсутствии</w:t>
      </w:r>
      <w:proofErr w:type="gramEnd"/>
      <w:r w:rsidRPr="00DB4DEA">
        <w:rPr>
          <w:sz w:val="18"/>
          <w:szCs w:val="18"/>
        </w:rPr>
        <w:t xml:space="preserve"> лишних слов, длинных непонятных сокращений и терминов</w:t>
      </w:r>
    </w:p>
    <w:p w:rsidR="008712DF" w:rsidRPr="00DB4DEA" w:rsidRDefault="008712DF" w:rsidP="008712DF">
      <w:pPr>
        <w:rPr>
          <w:sz w:val="18"/>
          <w:szCs w:val="18"/>
        </w:rPr>
      </w:pPr>
      <w:r w:rsidRPr="00DB4DEA">
        <w:rPr>
          <w:sz w:val="18"/>
          <w:szCs w:val="18"/>
        </w:rPr>
        <w:t xml:space="preserve">Б)  </w:t>
      </w:r>
      <w:proofErr w:type="gramStart"/>
      <w:r w:rsidRPr="00DB4DEA">
        <w:rPr>
          <w:sz w:val="18"/>
          <w:szCs w:val="18"/>
        </w:rPr>
        <w:t>отсутствии</w:t>
      </w:r>
      <w:proofErr w:type="gramEnd"/>
      <w:r w:rsidRPr="00DB4DEA">
        <w:rPr>
          <w:sz w:val="18"/>
          <w:szCs w:val="18"/>
        </w:rPr>
        <w:t xml:space="preserve"> неточной или лишней информации, не имеющей прямого отношения к вакансии </w:t>
      </w:r>
    </w:p>
    <w:p w:rsidR="008712DF" w:rsidRPr="00DB4DEA" w:rsidRDefault="008712DF" w:rsidP="008712DF">
      <w:pPr>
        <w:rPr>
          <w:sz w:val="18"/>
          <w:szCs w:val="18"/>
        </w:rPr>
      </w:pPr>
      <w:r w:rsidRPr="00DB4DEA">
        <w:rPr>
          <w:sz w:val="18"/>
          <w:szCs w:val="18"/>
        </w:rPr>
        <w:t xml:space="preserve">В) </w:t>
      </w:r>
      <w:proofErr w:type="gramStart"/>
      <w:r w:rsidRPr="00DB4DEA">
        <w:rPr>
          <w:sz w:val="18"/>
          <w:szCs w:val="18"/>
        </w:rPr>
        <w:t>изложении</w:t>
      </w:r>
      <w:proofErr w:type="gramEnd"/>
      <w:r w:rsidRPr="00DB4DEA">
        <w:rPr>
          <w:sz w:val="18"/>
          <w:szCs w:val="18"/>
        </w:rPr>
        <w:t xml:space="preserve"> главных сведений, подтверждающих право претендовать на данную должность </w:t>
      </w:r>
    </w:p>
    <w:p w:rsidR="008712DF" w:rsidRPr="00DB4DEA" w:rsidRDefault="008712DF" w:rsidP="008712DF">
      <w:pPr>
        <w:rPr>
          <w:sz w:val="18"/>
          <w:szCs w:val="18"/>
        </w:rPr>
      </w:pPr>
      <w:r w:rsidRPr="00DB4DEA">
        <w:rPr>
          <w:sz w:val="18"/>
          <w:szCs w:val="18"/>
        </w:rPr>
        <w:t xml:space="preserve">Г) </w:t>
      </w:r>
      <w:proofErr w:type="gramStart"/>
      <w:r w:rsidRPr="00DB4DEA">
        <w:rPr>
          <w:sz w:val="18"/>
          <w:szCs w:val="18"/>
        </w:rPr>
        <w:t>отсутствии</w:t>
      </w:r>
      <w:proofErr w:type="gramEnd"/>
      <w:r w:rsidRPr="00DB4DEA">
        <w:rPr>
          <w:sz w:val="18"/>
          <w:szCs w:val="18"/>
        </w:rPr>
        <w:t xml:space="preserve"> недостоверной информации</w:t>
      </w:r>
    </w:p>
    <w:p w:rsidR="008712DF" w:rsidRPr="00DB4DEA" w:rsidRDefault="008712DF" w:rsidP="008712DF">
      <w:pPr>
        <w:rPr>
          <w:sz w:val="18"/>
          <w:szCs w:val="18"/>
        </w:rPr>
      </w:pPr>
    </w:p>
    <w:p w:rsidR="008712DF" w:rsidRPr="00DB4DEA" w:rsidRDefault="008712DF" w:rsidP="008712DF">
      <w:pPr>
        <w:rPr>
          <w:sz w:val="18"/>
          <w:szCs w:val="18"/>
        </w:rPr>
      </w:pPr>
      <w:r w:rsidRPr="00DB4DEA">
        <w:rPr>
          <w:sz w:val="18"/>
          <w:szCs w:val="18"/>
        </w:rPr>
        <w:t xml:space="preserve">10. Целенаправленность резюме выражается </w:t>
      </w:r>
      <w:proofErr w:type="gramStart"/>
      <w:r w:rsidRPr="00DB4DEA">
        <w:rPr>
          <w:sz w:val="18"/>
          <w:szCs w:val="18"/>
        </w:rPr>
        <w:t>в</w:t>
      </w:r>
      <w:proofErr w:type="gramEnd"/>
      <w:r w:rsidRPr="00DB4DEA">
        <w:rPr>
          <w:sz w:val="18"/>
          <w:szCs w:val="18"/>
        </w:rPr>
        <w:t>:</w:t>
      </w:r>
    </w:p>
    <w:p w:rsidR="008712DF" w:rsidRPr="00DB4DEA" w:rsidRDefault="008712DF" w:rsidP="008712DF">
      <w:pPr>
        <w:rPr>
          <w:sz w:val="18"/>
          <w:szCs w:val="18"/>
        </w:rPr>
      </w:pPr>
      <w:r w:rsidRPr="00DB4DEA">
        <w:rPr>
          <w:sz w:val="18"/>
          <w:szCs w:val="18"/>
        </w:rPr>
        <w:t xml:space="preserve">А) </w:t>
      </w:r>
      <w:proofErr w:type="gramStart"/>
      <w:r w:rsidRPr="00DB4DEA">
        <w:rPr>
          <w:sz w:val="18"/>
          <w:szCs w:val="18"/>
        </w:rPr>
        <w:t>отсутствии</w:t>
      </w:r>
      <w:proofErr w:type="gramEnd"/>
      <w:r w:rsidRPr="00DB4DEA">
        <w:rPr>
          <w:sz w:val="18"/>
          <w:szCs w:val="18"/>
        </w:rPr>
        <w:t xml:space="preserve"> лишних слов, длинных непонятных сокращений и терминов</w:t>
      </w:r>
    </w:p>
    <w:p w:rsidR="008712DF" w:rsidRPr="00DB4DEA" w:rsidRDefault="008712DF" w:rsidP="008712DF">
      <w:pPr>
        <w:rPr>
          <w:sz w:val="18"/>
          <w:szCs w:val="18"/>
        </w:rPr>
      </w:pPr>
      <w:r w:rsidRPr="00DB4DEA">
        <w:rPr>
          <w:sz w:val="18"/>
          <w:szCs w:val="18"/>
        </w:rPr>
        <w:t xml:space="preserve">Б)  </w:t>
      </w:r>
      <w:proofErr w:type="gramStart"/>
      <w:r w:rsidRPr="00DB4DEA">
        <w:rPr>
          <w:sz w:val="18"/>
          <w:szCs w:val="18"/>
        </w:rPr>
        <w:t>отсутствии</w:t>
      </w:r>
      <w:proofErr w:type="gramEnd"/>
      <w:r w:rsidRPr="00DB4DEA">
        <w:rPr>
          <w:sz w:val="18"/>
          <w:szCs w:val="18"/>
        </w:rPr>
        <w:t xml:space="preserve"> неточной или лишней информации, не имеющей прямого отношения к вакансии </w:t>
      </w:r>
    </w:p>
    <w:p w:rsidR="008712DF" w:rsidRPr="00DB4DEA" w:rsidRDefault="008712DF" w:rsidP="008712DF">
      <w:pPr>
        <w:rPr>
          <w:sz w:val="18"/>
          <w:szCs w:val="18"/>
        </w:rPr>
      </w:pPr>
      <w:r w:rsidRPr="00DB4DEA">
        <w:rPr>
          <w:sz w:val="18"/>
          <w:szCs w:val="18"/>
        </w:rPr>
        <w:t xml:space="preserve">В) </w:t>
      </w:r>
      <w:proofErr w:type="gramStart"/>
      <w:r w:rsidRPr="00DB4DEA">
        <w:rPr>
          <w:sz w:val="18"/>
          <w:szCs w:val="18"/>
        </w:rPr>
        <w:t>изложении</w:t>
      </w:r>
      <w:proofErr w:type="gramEnd"/>
      <w:r w:rsidRPr="00DB4DEA">
        <w:rPr>
          <w:sz w:val="18"/>
          <w:szCs w:val="18"/>
        </w:rPr>
        <w:t xml:space="preserve"> главных сведений, подтверждающих право претендовать на данную должность </w:t>
      </w:r>
    </w:p>
    <w:p w:rsidR="008712DF" w:rsidRPr="00DB4DEA" w:rsidRDefault="008712DF" w:rsidP="008712DF">
      <w:pPr>
        <w:rPr>
          <w:sz w:val="18"/>
          <w:szCs w:val="18"/>
        </w:rPr>
      </w:pPr>
      <w:r w:rsidRPr="00DB4DEA">
        <w:rPr>
          <w:sz w:val="18"/>
          <w:szCs w:val="18"/>
        </w:rPr>
        <w:t xml:space="preserve">Г) </w:t>
      </w:r>
      <w:proofErr w:type="gramStart"/>
      <w:r w:rsidRPr="00DB4DEA">
        <w:rPr>
          <w:sz w:val="18"/>
          <w:szCs w:val="18"/>
        </w:rPr>
        <w:t>отсутствии</w:t>
      </w:r>
      <w:proofErr w:type="gramEnd"/>
      <w:r w:rsidRPr="00DB4DEA">
        <w:rPr>
          <w:sz w:val="18"/>
          <w:szCs w:val="18"/>
        </w:rPr>
        <w:t xml:space="preserve"> недостоверной информации</w:t>
      </w:r>
    </w:p>
    <w:p w:rsidR="008712DF" w:rsidRPr="00DB4DEA" w:rsidRDefault="008712DF" w:rsidP="008712DF">
      <w:pPr>
        <w:rPr>
          <w:sz w:val="18"/>
          <w:szCs w:val="18"/>
        </w:rPr>
      </w:pPr>
    </w:p>
    <w:p w:rsidR="00DB4DEA" w:rsidRPr="00DB4DEA" w:rsidRDefault="00DB4DEA" w:rsidP="008712DF">
      <w:pPr>
        <w:ind w:firstLine="567"/>
        <w:jc w:val="center"/>
        <w:rPr>
          <w:b/>
          <w:sz w:val="18"/>
          <w:szCs w:val="18"/>
        </w:rPr>
      </w:pPr>
    </w:p>
    <w:p w:rsidR="00DB4DEA" w:rsidRPr="00DB4DEA" w:rsidRDefault="00DB4DEA" w:rsidP="008712DF">
      <w:pPr>
        <w:ind w:firstLine="567"/>
        <w:jc w:val="center"/>
        <w:rPr>
          <w:b/>
          <w:sz w:val="18"/>
          <w:szCs w:val="18"/>
        </w:rPr>
      </w:pPr>
    </w:p>
    <w:p w:rsidR="008712DF" w:rsidRPr="00DB4DEA" w:rsidRDefault="00DB4DEA" w:rsidP="008712DF">
      <w:pPr>
        <w:ind w:firstLine="567"/>
        <w:jc w:val="center"/>
        <w:rPr>
          <w:b/>
          <w:sz w:val="18"/>
          <w:szCs w:val="18"/>
        </w:rPr>
      </w:pPr>
      <w:r>
        <w:rPr>
          <w:b/>
          <w:sz w:val="18"/>
          <w:szCs w:val="18"/>
        </w:rPr>
        <w:t>Т</w:t>
      </w:r>
      <w:r w:rsidR="008712DF" w:rsidRPr="00DB4DEA">
        <w:rPr>
          <w:sz w:val="18"/>
          <w:szCs w:val="18"/>
        </w:rPr>
        <w:t xml:space="preserve"> </w:t>
      </w:r>
      <w:r w:rsidR="008712DF" w:rsidRPr="00DB4DEA">
        <w:rPr>
          <w:b/>
          <w:sz w:val="18"/>
          <w:szCs w:val="18"/>
        </w:rPr>
        <w:t xml:space="preserve">Формирование деловых качеств личности. Основы психической </w:t>
      </w:r>
      <w:proofErr w:type="spellStart"/>
      <w:r w:rsidR="008712DF" w:rsidRPr="00DB4DEA">
        <w:rPr>
          <w:b/>
          <w:sz w:val="18"/>
          <w:szCs w:val="18"/>
        </w:rPr>
        <w:t>саморегуляции</w:t>
      </w:r>
      <w:proofErr w:type="spellEnd"/>
      <w:r w:rsidR="008712DF" w:rsidRPr="00DB4DEA">
        <w:rPr>
          <w:b/>
          <w:sz w:val="18"/>
          <w:szCs w:val="18"/>
        </w:rPr>
        <w:t>.</w:t>
      </w:r>
    </w:p>
    <w:p w:rsidR="008712DF" w:rsidRPr="00DB4DEA" w:rsidRDefault="008712DF" w:rsidP="008712DF">
      <w:pPr>
        <w:ind w:firstLine="567"/>
        <w:jc w:val="both"/>
        <w:rPr>
          <w:b/>
          <w:sz w:val="18"/>
          <w:szCs w:val="18"/>
        </w:rPr>
      </w:pPr>
    </w:p>
    <w:p w:rsidR="008712DF" w:rsidRPr="00DB4DEA" w:rsidRDefault="008712DF" w:rsidP="008712DF">
      <w:pPr>
        <w:tabs>
          <w:tab w:val="left" w:pos="851"/>
          <w:tab w:val="left" w:pos="993"/>
        </w:tabs>
        <w:ind w:firstLine="567"/>
        <w:jc w:val="both"/>
        <w:rPr>
          <w:sz w:val="18"/>
          <w:szCs w:val="18"/>
        </w:rPr>
      </w:pPr>
      <w:r w:rsidRPr="00DB4DEA">
        <w:rPr>
          <w:b/>
          <w:sz w:val="18"/>
          <w:szCs w:val="18"/>
        </w:rPr>
        <w:t xml:space="preserve">Психическая </w:t>
      </w:r>
      <w:proofErr w:type="spellStart"/>
      <w:r w:rsidRPr="00DB4DEA">
        <w:rPr>
          <w:b/>
          <w:sz w:val="18"/>
          <w:szCs w:val="18"/>
        </w:rPr>
        <w:t>саморегуляция</w:t>
      </w:r>
      <w:proofErr w:type="spellEnd"/>
      <w:r w:rsidRPr="00DB4DEA">
        <w:rPr>
          <w:b/>
          <w:sz w:val="18"/>
          <w:szCs w:val="18"/>
        </w:rPr>
        <w:t xml:space="preserve"> - </w:t>
      </w:r>
      <w:r w:rsidRPr="00DB4DEA">
        <w:rPr>
          <w:sz w:val="18"/>
          <w:szCs w:val="18"/>
        </w:rPr>
        <w:t xml:space="preserve"> целенаправленное </w:t>
      </w:r>
      <w:proofErr w:type="gramStart"/>
      <w:r w:rsidRPr="00DB4DEA">
        <w:rPr>
          <w:sz w:val="18"/>
          <w:szCs w:val="18"/>
        </w:rPr>
        <w:t>изменение</w:t>
      </w:r>
      <w:proofErr w:type="gramEnd"/>
      <w:r w:rsidRPr="00DB4DEA">
        <w:rPr>
          <w:sz w:val="18"/>
          <w:szCs w:val="18"/>
        </w:rPr>
        <w:t xml:space="preserve"> как отдельных психофизиологических функций, так и в целом психоэмоционального состояния, достигаемого путем специально организованной психической </w:t>
      </w:r>
      <w:r w:rsidRPr="00DB4DEA">
        <w:rPr>
          <w:sz w:val="18"/>
          <w:szCs w:val="18"/>
        </w:rPr>
        <w:lastRenderedPageBreak/>
        <w:t xml:space="preserve">активности. Эта активность направлена на управление своим телом и дыханием, восстановление эмоционально-энергетического и психического состояния; осуществляется с помощью естественных и специально  сконструированных приемов и способов </w:t>
      </w:r>
      <w:proofErr w:type="spellStart"/>
      <w:r w:rsidRPr="00DB4DEA">
        <w:rPr>
          <w:sz w:val="18"/>
          <w:szCs w:val="18"/>
        </w:rPr>
        <w:t>саморегуляции</w:t>
      </w:r>
      <w:proofErr w:type="spellEnd"/>
      <w:r w:rsidRPr="00DB4DEA">
        <w:rPr>
          <w:sz w:val="18"/>
          <w:szCs w:val="18"/>
        </w:rPr>
        <w:t>.</w:t>
      </w:r>
    </w:p>
    <w:p w:rsidR="008712DF" w:rsidRPr="00DB4DEA" w:rsidRDefault="008712DF" w:rsidP="008712DF">
      <w:pPr>
        <w:tabs>
          <w:tab w:val="left" w:pos="993"/>
        </w:tabs>
        <w:jc w:val="both"/>
        <w:rPr>
          <w:sz w:val="18"/>
          <w:szCs w:val="18"/>
        </w:rPr>
      </w:pPr>
    </w:p>
    <w:p w:rsidR="008712DF" w:rsidRPr="00DB4DEA" w:rsidRDefault="008712DF" w:rsidP="008712DF">
      <w:pPr>
        <w:tabs>
          <w:tab w:val="left" w:pos="993"/>
        </w:tabs>
        <w:ind w:firstLine="567"/>
        <w:jc w:val="both"/>
        <w:rPr>
          <w:sz w:val="18"/>
          <w:szCs w:val="18"/>
        </w:rPr>
      </w:pPr>
      <w:r w:rsidRPr="00DB4DEA">
        <w:rPr>
          <w:noProof/>
          <w:sz w:val="18"/>
          <w:szCs w:val="18"/>
        </w:rPr>
        <mc:AlternateContent>
          <mc:Choice Requires="wps">
            <w:drawing>
              <wp:anchor distT="0" distB="0" distL="114300" distR="114300" simplePos="0" relativeHeight="251659264" behindDoc="0" locked="0" layoutInCell="1" allowOverlap="1" wp14:anchorId="2D4D6E14" wp14:editId="0E84B7A8">
                <wp:simplePos x="0" y="0"/>
                <wp:positionH relativeFrom="column">
                  <wp:posOffset>622935</wp:posOffset>
                </wp:positionH>
                <wp:positionV relativeFrom="paragraph">
                  <wp:posOffset>1455420</wp:posOffset>
                </wp:positionV>
                <wp:extent cx="1704975" cy="1461770"/>
                <wp:effectExtent l="13335" t="7620" r="15240" b="6985"/>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461770"/>
                        </a:xfrm>
                        <a:prstGeom prst="homePlate">
                          <a:avLst>
                            <a:gd name="adj" fmla="val 29159"/>
                          </a:avLst>
                        </a:prstGeom>
                        <a:solidFill>
                          <a:srgbClr val="FFFFFF"/>
                        </a:solidFill>
                        <a:ln w="9525">
                          <a:solidFill>
                            <a:srgbClr val="7030A0"/>
                          </a:solidFill>
                          <a:miter lim="800000"/>
                          <a:headEnd/>
                          <a:tailEnd/>
                        </a:ln>
                      </wps:spPr>
                      <wps:txbx>
                        <w:txbxContent>
                          <w:p w:rsidR="008712DF" w:rsidRDefault="008712DF" w:rsidP="008712DF">
                            <w:pPr>
                              <w:spacing w:line="240" w:lineRule="atLeast"/>
                              <w:jc w:val="center"/>
                              <w:rPr>
                                <w:b/>
                                <w:color w:val="7030A0"/>
                              </w:rPr>
                            </w:pPr>
                          </w:p>
                          <w:p w:rsidR="008712DF" w:rsidRDefault="008712DF" w:rsidP="008712DF">
                            <w:pPr>
                              <w:spacing w:line="240" w:lineRule="atLeast"/>
                              <w:jc w:val="center"/>
                              <w:rPr>
                                <w:b/>
                                <w:color w:val="7030A0"/>
                              </w:rPr>
                            </w:pPr>
                          </w:p>
                          <w:p w:rsidR="008712DF" w:rsidRDefault="008712DF" w:rsidP="008712DF">
                            <w:pPr>
                              <w:spacing w:line="240" w:lineRule="atLeast"/>
                              <w:jc w:val="center"/>
                              <w:rPr>
                                <w:b/>
                                <w:color w:val="7030A0"/>
                              </w:rPr>
                            </w:pPr>
                          </w:p>
                          <w:p w:rsidR="008712DF" w:rsidRDefault="008712DF" w:rsidP="008712DF">
                            <w:pPr>
                              <w:numPr>
                                <w:ilvl w:val="0"/>
                                <w:numId w:val="11"/>
                              </w:numPr>
                              <w:tabs>
                                <w:tab w:val="left" w:pos="284"/>
                              </w:tabs>
                              <w:spacing w:after="0" w:line="240" w:lineRule="atLeast"/>
                              <w:ind w:left="0" w:firstLine="0"/>
                              <w:jc w:val="center"/>
                              <w:rPr>
                                <w:b/>
                                <w:color w:val="7030A0"/>
                              </w:rPr>
                            </w:pPr>
                            <w:r>
                              <w:rPr>
                                <w:b/>
                                <w:color w:val="7030A0"/>
                              </w:rPr>
                              <w:t>произвольные способы регуляции</w:t>
                            </w:r>
                          </w:p>
                          <w:p w:rsidR="008712DF" w:rsidRDefault="008712DF" w:rsidP="008712DF">
                            <w:pPr>
                              <w:spacing w:line="240" w:lineRule="atLeast"/>
                              <w:rPr>
                                <w:color w:val="7030A0"/>
                                <w:sz w:val="18"/>
                              </w:rPr>
                            </w:pPr>
                          </w:p>
                          <w:p w:rsidR="008712DF" w:rsidRDefault="008712DF" w:rsidP="008712DF">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5" o:spid="_x0000_s1026" type="#_x0000_t15" style="position:absolute;left:0;text-align:left;margin-left:49.05pt;margin-top:114.6pt;width:134.25pt;height:1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" strokecolor="#7030a0">
                <v:textbox>
                  <w:txbxContent>
                    <w:p w:rsidR="008712DF" w:rsidRDefault="008712DF" w:rsidP="008712DF">
                      <w:pPr>
                        <w:spacing w:line="240" w:lineRule="atLeast"/>
                        <w:jc w:val="center"/>
                        <w:rPr>
                          <w:b/>
                          <w:color w:val="7030A0"/>
                        </w:rPr>
                      </w:pPr>
                    </w:p>
                    <w:p w:rsidR="008712DF" w:rsidRDefault="008712DF" w:rsidP="008712DF">
                      <w:pPr>
                        <w:spacing w:line="240" w:lineRule="atLeast"/>
                        <w:jc w:val="center"/>
                        <w:rPr>
                          <w:b/>
                          <w:color w:val="7030A0"/>
                        </w:rPr>
                      </w:pPr>
                    </w:p>
                    <w:p w:rsidR="008712DF" w:rsidRDefault="008712DF" w:rsidP="008712DF">
                      <w:pPr>
                        <w:spacing w:line="240" w:lineRule="atLeast"/>
                        <w:jc w:val="center"/>
                        <w:rPr>
                          <w:b/>
                          <w:color w:val="7030A0"/>
                        </w:rPr>
                      </w:pPr>
                    </w:p>
                    <w:p w:rsidR="008712DF" w:rsidRDefault="008712DF" w:rsidP="008712DF">
                      <w:pPr>
                        <w:numPr>
                          <w:ilvl w:val="0"/>
                          <w:numId w:val="11"/>
                        </w:numPr>
                        <w:tabs>
                          <w:tab w:val="left" w:pos="284"/>
                        </w:tabs>
                        <w:spacing w:after="0" w:line="240" w:lineRule="atLeast"/>
                        <w:ind w:left="0" w:firstLine="0"/>
                        <w:jc w:val="center"/>
                        <w:rPr>
                          <w:b/>
                          <w:color w:val="7030A0"/>
                        </w:rPr>
                      </w:pPr>
                      <w:r>
                        <w:rPr>
                          <w:b/>
                          <w:color w:val="7030A0"/>
                        </w:rPr>
                        <w:t>произвольные способы регуляции</w:t>
                      </w:r>
                    </w:p>
                    <w:p w:rsidR="008712DF" w:rsidRDefault="008712DF" w:rsidP="008712DF">
                      <w:pPr>
                        <w:spacing w:line="240" w:lineRule="atLeast"/>
                        <w:rPr>
                          <w:color w:val="7030A0"/>
                          <w:sz w:val="18"/>
                        </w:rPr>
                      </w:pPr>
                    </w:p>
                    <w:p w:rsidR="008712DF" w:rsidRDefault="008712DF" w:rsidP="008712DF">
                      <w:pPr>
                        <w:rPr>
                          <w:rFonts w:ascii="Calibri" w:hAnsi="Calibri"/>
                          <w:sz w:val="22"/>
                        </w:rPr>
                      </w:pPr>
                    </w:p>
                  </w:txbxContent>
                </v:textbox>
              </v:shape>
            </w:pict>
          </mc:Fallback>
        </mc:AlternateContent>
      </w:r>
      <w:r w:rsidRPr="00DB4DEA">
        <w:rPr>
          <w:noProof/>
          <w:sz w:val="18"/>
          <w:szCs w:val="18"/>
        </w:rPr>
        <mc:AlternateContent>
          <mc:Choice Requires="wps">
            <w:drawing>
              <wp:anchor distT="0" distB="0" distL="114300" distR="114300" simplePos="0" relativeHeight="251660288" behindDoc="0" locked="0" layoutInCell="1" allowOverlap="1" wp14:anchorId="148658F6" wp14:editId="010FA04D">
                <wp:simplePos x="0" y="0"/>
                <wp:positionH relativeFrom="column">
                  <wp:posOffset>622935</wp:posOffset>
                </wp:positionH>
                <wp:positionV relativeFrom="paragraph">
                  <wp:posOffset>3810</wp:posOffset>
                </wp:positionV>
                <wp:extent cx="1704975" cy="1405890"/>
                <wp:effectExtent l="13335" t="13335" r="15240" b="9525"/>
                <wp:wrapNone/>
                <wp:docPr id="1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405890"/>
                        </a:xfrm>
                        <a:prstGeom prst="homePlate">
                          <a:avLst>
                            <a:gd name="adj" fmla="val 30318"/>
                          </a:avLst>
                        </a:prstGeom>
                        <a:solidFill>
                          <a:srgbClr val="FFFFFF"/>
                        </a:solidFill>
                        <a:ln w="9525">
                          <a:solidFill>
                            <a:srgbClr val="7030A0"/>
                          </a:solidFill>
                          <a:miter lim="800000"/>
                          <a:headEnd/>
                          <a:tailEnd/>
                        </a:ln>
                      </wps:spPr>
                      <wps:txbx>
                        <w:txbxContent>
                          <w:p w:rsidR="008712DF" w:rsidRPr="00F621D7" w:rsidRDefault="008712DF" w:rsidP="008712DF">
                            <w:pPr>
                              <w:spacing w:line="240" w:lineRule="atLeast"/>
                              <w:jc w:val="center"/>
                            </w:pPr>
                          </w:p>
                          <w:p w:rsidR="008712DF" w:rsidRPr="00F621D7" w:rsidRDefault="008712DF" w:rsidP="008712DF">
                            <w:pPr>
                              <w:spacing w:line="240" w:lineRule="atLeast"/>
                              <w:jc w:val="center"/>
                            </w:pPr>
                          </w:p>
                          <w:p w:rsidR="008712DF" w:rsidRPr="00F621D7" w:rsidRDefault="008712DF" w:rsidP="008712DF">
                            <w:pPr>
                              <w:spacing w:line="240" w:lineRule="atLeast"/>
                              <w:jc w:val="center"/>
                            </w:pPr>
                          </w:p>
                          <w:p w:rsidR="008712DF" w:rsidRDefault="008712DF" w:rsidP="008712DF">
                            <w:pPr>
                              <w:numPr>
                                <w:ilvl w:val="0"/>
                                <w:numId w:val="12"/>
                              </w:numPr>
                              <w:tabs>
                                <w:tab w:val="left" w:pos="142"/>
                                <w:tab w:val="left" w:pos="284"/>
                              </w:tabs>
                              <w:spacing w:after="0" w:line="240" w:lineRule="atLeast"/>
                              <w:ind w:left="0" w:firstLine="0"/>
                              <w:jc w:val="center"/>
                              <w:rPr>
                                <w:b/>
                                <w:color w:val="7030A0"/>
                              </w:rPr>
                            </w:pPr>
                            <w:r w:rsidRPr="00F621D7">
                              <w:rPr>
                                <w:b/>
                              </w:rPr>
                              <w:t xml:space="preserve">естественные </w:t>
                            </w:r>
                            <w:r>
                              <w:rPr>
                                <w:b/>
                                <w:color w:val="7030A0"/>
                              </w:rPr>
                              <w:t>способы регуляции</w:t>
                            </w:r>
                          </w:p>
                          <w:p w:rsidR="008712DF" w:rsidRDefault="008712DF" w:rsidP="008712DF">
                            <w:pPr>
                              <w:spacing w:line="240" w:lineRule="atLeast"/>
                              <w:jc w:val="center"/>
                              <w:rPr>
                                <w:color w:val="7030A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27" type="#_x0000_t15" style="position:absolute;left:0;text-align:left;margin-left:49.05pt;margin-top:.3pt;width:134.25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" strokecolor="#7030a0">
                <v:textbox>
                  <w:txbxContent>
                    <w:p w:rsidR="008712DF" w:rsidRPr="00F621D7" w:rsidRDefault="008712DF" w:rsidP="008712DF">
                      <w:pPr>
                        <w:spacing w:line="240" w:lineRule="atLeast"/>
                        <w:jc w:val="center"/>
                      </w:pPr>
                    </w:p>
                    <w:p w:rsidR="008712DF" w:rsidRPr="00F621D7" w:rsidRDefault="008712DF" w:rsidP="008712DF">
                      <w:pPr>
                        <w:spacing w:line="240" w:lineRule="atLeast"/>
                        <w:jc w:val="center"/>
                      </w:pPr>
                    </w:p>
                    <w:p w:rsidR="008712DF" w:rsidRPr="00F621D7" w:rsidRDefault="008712DF" w:rsidP="008712DF">
                      <w:pPr>
                        <w:spacing w:line="240" w:lineRule="atLeast"/>
                        <w:jc w:val="center"/>
                      </w:pPr>
                    </w:p>
                    <w:p w:rsidR="008712DF" w:rsidRDefault="008712DF" w:rsidP="008712DF">
                      <w:pPr>
                        <w:numPr>
                          <w:ilvl w:val="0"/>
                          <w:numId w:val="12"/>
                        </w:numPr>
                        <w:tabs>
                          <w:tab w:val="left" w:pos="142"/>
                          <w:tab w:val="left" w:pos="284"/>
                        </w:tabs>
                        <w:spacing w:after="0" w:line="240" w:lineRule="atLeast"/>
                        <w:ind w:left="0" w:firstLine="0"/>
                        <w:jc w:val="center"/>
                        <w:rPr>
                          <w:b/>
                          <w:color w:val="7030A0"/>
                        </w:rPr>
                      </w:pPr>
                      <w:r w:rsidRPr="00F621D7">
                        <w:rPr>
                          <w:b/>
                        </w:rPr>
                        <w:t xml:space="preserve">естественные </w:t>
                      </w:r>
                      <w:r>
                        <w:rPr>
                          <w:b/>
                          <w:color w:val="7030A0"/>
                        </w:rPr>
                        <w:t>способы регуляции</w:t>
                      </w:r>
                    </w:p>
                    <w:p w:rsidR="008712DF" w:rsidRDefault="008712DF" w:rsidP="008712DF">
                      <w:pPr>
                        <w:spacing w:line="240" w:lineRule="atLeast"/>
                        <w:jc w:val="center"/>
                        <w:rPr>
                          <w:color w:val="7030A0"/>
                          <w:sz w:val="18"/>
                        </w:rPr>
                      </w:pPr>
                    </w:p>
                  </w:txbxContent>
                </v:textbox>
              </v:shape>
            </w:pict>
          </mc:Fallback>
        </mc:AlternateContent>
      </w:r>
      <w:r w:rsidRPr="00DB4DEA">
        <w:rPr>
          <w:noProof/>
          <w:sz w:val="18"/>
          <w:szCs w:val="18"/>
        </w:rPr>
        <mc:AlternateContent>
          <mc:Choice Requires="wps">
            <w:drawing>
              <wp:anchor distT="0" distB="0" distL="114300" distR="114300" simplePos="0" relativeHeight="251661312" behindDoc="0" locked="0" layoutInCell="1" allowOverlap="1" wp14:anchorId="4F854FA9" wp14:editId="484DEE3F">
                <wp:simplePos x="0" y="0"/>
                <wp:positionH relativeFrom="column">
                  <wp:posOffset>-948690</wp:posOffset>
                </wp:positionH>
                <wp:positionV relativeFrom="paragraph">
                  <wp:posOffset>1299210</wp:posOffset>
                </wp:positionV>
                <wp:extent cx="2867025" cy="276225"/>
                <wp:effectExtent l="13335" t="13335" r="5715" b="5715"/>
                <wp:wrapNone/>
                <wp:docPr id="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67025" cy="276225"/>
                        </a:xfrm>
                        <a:prstGeom prst="rect">
                          <a:avLst/>
                        </a:prstGeom>
                        <a:solidFill>
                          <a:srgbClr val="FFFFFF"/>
                        </a:solidFill>
                        <a:ln w="9525">
                          <a:solidFill>
                            <a:srgbClr val="FF0000"/>
                          </a:solidFill>
                          <a:miter lim="800000"/>
                          <a:headEnd/>
                          <a:tailEnd/>
                        </a:ln>
                      </wps:spPr>
                      <wps:txbx>
                        <w:txbxContent>
                          <w:p w:rsidR="008712DF" w:rsidRDefault="008712DF" w:rsidP="008712DF">
                            <w:pPr>
                              <w:jc w:val="center"/>
                              <w:rPr>
                                <w:b/>
                                <w:i/>
                                <w:color w:val="FF0000"/>
                              </w:rPr>
                            </w:pPr>
                            <w:r>
                              <w:rPr>
                                <w:b/>
                                <w:i/>
                                <w:color w:val="FF0000"/>
                              </w:rPr>
                              <w:t>Состояние напряжения, утомления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8" style="position:absolute;left:0;text-align:left;margin-left:-74.7pt;margin-top:102.3pt;width:225.75pt;height:21.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" strokecolor="red">
                <v:textbox style="layout-flow:vertical;mso-layout-flow-alt:bottom-to-top">
                  <w:txbxContent>
                    <w:p w:rsidR="008712DF" w:rsidRDefault="008712DF" w:rsidP="008712DF">
                      <w:pPr>
                        <w:jc w:val="center"/>
                        <w:rPr>
                          <w:b/>
                          <w:i/>
                          <w:color w:val="FF0000"/>
                        </w:rPr>
                      </w:pPr>
                      <w:r>
                        <w:rPr>
                          <w:b/>
                          <w:i/>
                          <w:color w:val="FF0000"/>
                        </w:rPr>
                        <w:t>Состояние напряжения, утомления</w:t>
                      </w:r>
                    </w:p>
                  </w:txbxContent>
                </v:textbox>
              </v:rect>
            </w:pict>
          </mc:Fallback>
        </mc:AlternateContent>
      </w:r>
      <w:r w:rsidRPr="00DB4DEA">
        <w:rPr>
          <w:noProof/>
          <w:sz w:val="18"/>
          <w:szCs w:val="18"/>
        </w:rPr>
        <mc:AlternateContent>
          <mc:Choice Requires="wps">
            <w:drawing>
              <wp:anchor distT="0" distB="0" distL="114300" distR="114300" simplePos="0" relativeHeight="251662336" behindDoc="0" locked="0" layoutInCell="1" allowOverlap="1" wp14:anchorId="70B9C2BF" wp14:editId="21710DC1">
                <wp:simplePos x="0" y="0"/>
                <wp:positionH relativeFrom="column">
                  <wp:posOffset>2280285</wp:posOffset>
                </wp:positionH>
                <wp:positionV relativeFrom="paragraph">
                  <wp:posOffset>323850</wp:posOffset>
                </wp:positionV>
                <wp:extent cx="247650" cy="1958340"/>
                <wp:effectExtent l="13335" t="9525" r="5715" b="13335"/>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958340"/>
                        </a:xfrm>
                        <a:prstGeom prst="rightBrace">
                          <a:avLst>
                            <a:gd name="adj1" fmla="val 65897"/>
                            <a:gd name="adj2" fmla="val 50000"/>
                          </a:avLst>
                        </a:pr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8" o:spid="_x0000_s1026" type="#_x0000_t88" style="position:absolute;margin-left:179.55pt;margin-top:25.5pt;width:19.5pt;height:15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" strokecolor="#7030a0"/>
            </w:pict>
          </mc:Fallback>
        </mc:AlternateContent>
      </w:r>
      <w:r w:rsidRPr="00DB4DEA">
        <w:rPr>
          <w:noProof/>
          <w:sz w:val="18"/>
          <w:szCs w:val="18"/>
        </w:rPr>
        <mc:AlternateContent>
          <mc:Choice Requires="wps">
            <w:drawing>
              <wp:anchor distT="0" distB="0" distL="114300" distR="114300" simplePos="0" relativeHeight="251667456" behindDoc="0" locked="0" layoutInCell="1" allowOverlap="1" wp14:anchorId="09295C0A" wp14:editId="12BCA495">
                <wp:simplePos x="0" y="0"/>
                <wp:positionH relativeFrom="column">
                  <wp:posOffset>4823460</wp:posOffset>
                </wp:positionH>
                <wp:positionV relativeFrom="paragraph">
                  <wp:posOffset>939800</wp:posOffset>
                </wp:positionV>
                <wp:extent cx="1333500" cy="954405"/>
                <wp:effectExtent l="13335" t="6350" r="5715" b="10795"/>
                <wp:wrapNone/>
                <wp:docPr id="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54405"/>
                        </a:xfrm>
                        <a:prstGeom prst="rect">
                          <a:avLst/>
                        </a:prstGeom>
                        <a:solidFill>
                          <a:srgbClr val="FFFFFF"/>
                        </a:solidFill>
                        <a:ln w="9525">
                          <a:solidFill>
                            <a:srgbClr val="0070C0"/>
                          </a:solidFill>
                          <a:miter lim="800000"/>
                          <a:headEnd/>
                          <a:tailEnd/>
                        </a:ln>
                      </wps:spPr>
                      <wps:txbx>
                        <w:txbxContent>
                          <w:p w:rsidR="008712DF" w:rsidRDefault="008712DF" w:rsidP="008712DF">
                            <w:pPr>
                              <w:spacing w:line="240" w:lineRule="atLeast"/>
                              <w:jc w:val="center"/>
                              <w:rPr>
                                <w:b/>
                                <w:i/>
                                <w:color w:val="0070C0"/>
                                <w:u w:val="single"/>
                              </w:rPr>
                            </w:pPr>
                            <w:r>
                              <w:rPr>
                                <w:b/>
                                <w:i/>
                                <w:color w:val="0070C0"/>
                                <w:u w:val="single"/>
                              </w:rPr>
                              <w:t>2 эффект восстановления</w:t>
                            </w:r>
                          </w:p>
                          <w:p w:rsidR="008712DF" w:rsidRDefault="008712DF" w:rsidP="008712DF">
                            <w:pPr>
                              <w:spacing w:line="240" w:lineRule="atLeast"/>
                              <w:jc w:val="center"/>
                              <w:rPr>
                                <w:color w:val="0070C0"/>
                                <w:sz w:val="20"/>
                              </w:rPr>
                            </w:pPr>
                            <w:r>
                              <w:rPr>
                                <w:color w:val="0070C0"/>
                                <w:sz w:val="20"/>
                              </w:rPr>
                              <w:t>(ослабление проявлений утомления)</w:t>
                            </w:r>
                          </w:p>
                          <w:p w:rsidR="008712DF" w:rsidRDefault="008712DF" w:rsidP="008712DF">
                            <w:pPr>
                              <w:jc w:val="center"/>
                              <w:rPr>
                                <w:b/>
                                <w:i/>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9" style="position:absolute;left:0;text-align:left;margin-left:379.8pt;margin-top:74pt;width:105pt;height:7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" strokecolor="#0070c0">
                <v:textbox>
                  <w:txbxContent>
                    <w:p w:rsidR="008712DF" w:rsidRDefault="008712DF" w:rsidP="008712DF">
                      <w:pPr>
                        <w:spacing w:line="240" w:lineRule="atLeast"/>
                        <w:jc w:val="center"/>
                        <w:rPr>
                          <w:b/>
                          <w:i/>
                          <w:color w:val="0070C0"/>
                          <w:u w:val="single"/>
                        </w:rPr>
                      </w:pPr>
                      <w:r>
                        <w:rPr>
                          <w:b/>
                          <w:i/>
                          <w:color w:val="0070C0"/>
                          <w:u w:val="single"/>
                        </w:rPr>
                        <w:t>2 эффект восстановления</w:t>
                      </w:r>
                    </w:p>
                    <w:p w:rsidR="008712DF" w:rsidRDefault="008712DF" w:rsidP="008712DF">
                      <w:pPr>
                        <w:spacing w:line="240" w:lineRule="atLeast"/>
                        <w:jc w:val="center"/>
                        <w:rPr>
                          <w:color w:val="0070C0"/>
                          <w:sz w:val="20"/>
                        </w:rPr>
                      </w:pPr>
                      <w:r>
                        <w:rPr>
                          <w:color w:val="0070C0"/>
                          <w:sz w:val="20"/>
                        </w:rPr>
                        <w:t>(ослабление проявлений утомления)</w:t>
                      </w:r>
                    </w:p>
                    <w:p w:rsidR="008712DF" w:rsidRDefault="008712DF" w:rsidP="008712DF">
                      <w:pPr>
                        <w:jc w:val="center"/>
                        <w:rPr>
                          <w:b/>
                          <w:i/>
                          <w:color w:val="0070C0"/>
                        </w:rPr>
                      </w:pPr>
                    </w:p>
                  </w:txbxContent>
                </v:textbox>
              </v:rect>
            </w:pict>
          </mc:Fallback>
        </mc:AlternateContent>
      </w:r>
      <w:r w:rsidRPr="00DB4DEA">
        <w:rPr>
          <w:noProof/>
          <w:sz w:val="18"/>
          <w:szCs w:val="18"/>
        </w:rPr>
        <mc:AlternateContent>
          <mc:Choice Requires="wps">
            <w:drawing>
              <wp:anchor distT="0" distB="0" distL="114300" distR="114300" simplePos="0" relativeHeight="251663360" behindDoc="0" locked="0" layoutInCell="1" allowOverlap="1" wp14:anchorId="6A029D67" wp14:editId="015D57E1">
                <wp:simplePos x="0" y="0"/>
                <wp:positionH relativeFrom="column">
                  <wp:posOffset>4232910</wp:posOffset>
                </wp:positionH>
                <wp:positionV relativeFrom="paragraph">
                  <wp:posOffset>603885</wp:posOffset>
                </wp:positionV>
                <wp:extent cx="428625" cy="190500"/>
                <wp:effectExtent l="13335" t="60960" r="0" b="7239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2086">
                          <a:off x="0" y="0"/>
                          <a:ext cx="428625" cy="190500"/>
                        </a:xfrm>
                        <a:prstGeom prst="rightArrow">
                          <a:avLst>
                            <a:gd name="adj1" fmla="val 50000"/>
                            <a:gd name="adj2" fmla="val 56250"/>
                          </a:avLst>
                        </a:prstGeom>
                        <a:solidFill>
                          <a:srgbClr val="FFFFFF"/>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0" o:spid="_x0000_s1026" type="#_x0000_t13" style="position:absolute;margin-left:333.3pt;margin-top:47.55pt;width:33.75pt;height:15pt;rotation:-206666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" strokecolor="#0070c0"/>
            </w:pict>
          </mc:Fallback>
        </mc:AlternateContent>
      </w:r>
      <w:r w:rsidRPr="00DB4DEA">
        <w:rPr>
          <w:noProof/>
          <w:sz w:val="18"/>
          <w:szCs w:val="18"/>
        </w:rPr>
        <mc:AlternateContent>
          <mc:Choice Requires="wps">
            <w:drawing>
              <wp:anchor distT="0" distB="0" distL="114300" distR="114300" simplePos="0" relativeHeight="251664384" behindDoc="0" locked="0" layoutInCell="1" allowOverlap="1" wp14:anchorId="750115F2" wp14:editId="45B3E27F">
                <wp:simplePos x="0" y="0"/>
                <wp:positionH relativeFrom="column">
                  <wp:posOffset>4337685</wp:posOffset>
                </wp:positionH>
                <wp:positionV relativeFrom="paragraph">
                  <wp:posOffset>1253490</wp:posOffset>
                </wp:positionV>
                <wp:extent cx="428625" cy="190500"/>
                <wp:effectExtent l="13335" t="24765" r="15240" b="13335"/>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90500"/>
                        </a:xfrm>
                        <a:prstGeom prst="rightArrow">
                          <a:avLst>
                            <a:gd name="adj1" fmla="val 50000"/>
                            <a:gd name="adj2" fmla="val 56250"/>
                          </a:avLst>
                        </a:prstGeom>
                        <a:solidFill>
                          <a:srgbClr val="FFFFFF"/>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26" type="#_x0000_t13" style="position:absolute;margin-left:341.55pt;margin-top:98.7pt;width:33.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" strokecolor="#0070c0"/>
            </w:pict>
          </mc:Fallback>
        </mc:AlternateContent>
      </w:r>
      <w:r w:rsidRPr="00DB4DEA">
        <w:rPr>
          <w:noProof/>
          <w:sz w:val="18"/>
          <w:szCs w:val="18"/>
        </w:rPr>
        <mc:AlternateContent>
          <mc:Choice Requires="wps">
            <w:drawing>
              <wp:anchor distT="0" distB="0" distL="114300" distR="114300" simplePos="0" relativeHeight="251665408" behindDoc="0" locked="0" layoutInCell="1" allowOverlap="1" wp14:anchorId="2104F1A3" wp14:editId="55B6C957">
                <wp:simplePos x="0" y="0"/>
                <wp:positionH relativeFrom="column">
                  <wp:posOffset>4137660</wp:posOffset>
                </wp:positionH>
                <wp:positionV relativeFrom="paragraph">
                  <wp:posOffset>2025015</wp:posOffset>
                </wp:positionV>
                <wp:extent cx="428625" cy="190500"/>
                <wp:effectExtent l="3810" t="72390" r="0" b="51435"/>
                <wp:wrapNone/>
                <wp:docPr id="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55381">
                          <a:off x="0" y="0"/>
                          <a:ext cx="428625" cy="190500"/>
                        </a:xfrm>
                        <a:prstGeom prst="rightArrow">
                          <a:avLst>
                            <a:gd name="adj1" fmla="val 50000"/>
                            <a:gd name="adj2" fmla="val 56250"/>
                          </a:avLst>
                        </a:prstGeom>
                        <a:solidFill>
                          <a:srgbClr val="FFFFFF"/>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26" type="#_x0000_t13" style="position:absolute;margin-left:325.8pt;margin-top:159.45pt;width:33.75pt;height:15pt;rotation:213579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" strokecolor="#0070c0"/>
            </w:pict>
          </mc:Fallback>
        </mc:AlternateContent>
      </w:r>
      <w:r w:rsidRPr="00DB4DEA">
        <w:rPr>
          <w:noProof/>
          <w:sz w:val="18"/>
          <w:szCs w:val="18"/>
        </w:rPr>
        <mc:AlternateContent>
          <mc:Choice Requires="wps">
            <w:drawing>
              <wp:anchor distT="0" distB="0" distL="114300" distR="114300" simplePos="0" relativeHeight="251669504" behindDoc="0" locked="0" layoutInCell="1" allowOverlap="1" wp14:anchorId="6056E140" wp14:editId="000C3B81">
                <wp:simplePos x="0" y="0"/>
                <wp:positionH relativeFrom="column">
                  <wp:posOffset>2585085</wp:posOffset>
                </wp:positionH>
                <wp:positionV relativeFrom="paragraph">
                  <wp:posOffset>457200</wp:posOffset>
                </wp:positionV>
                <wp:extent cx="1704975" cy="1706245"/>
                <wp:effectExtent l="13335" t="9525" r="5715" b="8255"/>
                <wp:wrapNone/>
                <wp:docPr id="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706245"/>
                        </a:xfrm>
                        <a:prstGeom prst="ellipse">
                          <a:avLst/>
                        </a:prstGeom>
                        <a:solidFill>
                          <a:srgbClr val="FFFFFF"/>
                        </a:solidFill>
                        <a:ln w="9525">
                          <a:solidFill>
                            <a:srgbClr val="0070C0"/>
                          </a:solidFill>
                          <a:round/>
                          <a:headEnd/>
                          <a:tailEnd/>
                        </a:ln>
                      </wps:spPr>
                      <wps:txbx>
                        <w:txbxContent>
                          <w:p w:rsidR="008712DF" w:rsidRDefault="008712DF" w:rsidP="008712DF">
                            <w:pPr>
                              <w:jc w:val="center"/>
                              <w:rPr>
                                <w:b/>
                                <w:i/>
                                <w:color w:val="0070C0"/>
                              </w:rPr>
                            </w:pPr>
                            <w:r>
                              <w:rPr>
                                <w:b/>
                                <w:i/>
                                <w:color w:val="0070C0"/>
                              </w:rPr>
                              <w:t>регуляция организма (гармонизация психического состояния)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3" o:spid="_x0000_s1030" style="position:absolute;left:0;text-align:left;margin-left:203.55pt;margin-top:36pt;width:134.25pt;height:13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" strokecolor="#0070c0">
                <v:textbox>
                  <w:txbxContent>
                    <w:p w:rsidR="008712DF" w:rsidRDefault="008712DF" w:rsidP="008712DF">
                      <w:pPr>
                        <w:jc w:val="center"/>
                        <w:rPr>
                          <w:b/>
                          <w:i/>
                          <w:color w:val="0070C0"/>
                        </w:rPr>
                      </w:pPr>
                      <w:r>
                        <w:rPr>
                          <w:b/>
                          <w:i/>
                          <w:color w:val="0070C0"/>
                        </w:rPr>
                        <w:t>регуляция организма (гармонизация психического состояния)</w:t>
                      </w:r>
                    </w:p>
                  </w:txbxContent>
                </v:textbox>
              </v:oval>
            </w:pict>
          </mc:Fallback>
        </mc:AlternateContent>
      </w:r>
      <w:r w:rsidRPr="00DB4DEA">
        <w:rPr>
          <w:noProof/>
          <w:sz w:val="18"/>
          <w:szCs w:val="18"/>
        </w:rPr>
        <mc:AlternateContent>
          <mc:Choice Requires="wps">
            <w:drawing>
              <wp:anchor distT="0" distB="0" distL="114300" distR="114300" simplePos="0" relativeHeight="251668480" behindDoc="0" locked="0" layoutInCell="1" allowOverlap="1" wp14:anchorId="705382E0" wp14:editId="4ED0C25D">
                <wp:simplePos x="0" y="0"/>
                <wp:positionH relativeFrom="column">
                  <wp:posOffset>4823460</wp:posOffset>
                </wp:positionH>
                <wp:positionV relativeFrom="paragraph">
                  <wp:posOffset>2025015</wp:posOffset>
                </wp:positionV>
                <wp:extent cx="1333500" cy="928370"/>
                <wp:effectExtent l="13335" t="5715" r="5715" b="8890"/>
                <wp:wrapNone/>
                <wp:docPr id="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28370"/>
                        </a:xfrm>
                        <a:prstGeom prst="rect">
                          <a:avLst/>
                        </a:prstGeom>
                        <a:solidFill>
                          <a:srgbClr val="FFFFFF"/>
                        </a:solidFill>
                        <a:ln w="9525">
                          <a:solidFill>
                            <a:srgbClr val="0070C0"/>
                          </a:solidFill>
                          <a:miter lim="800000"/>
                          <a:headEnd/>
                          <a:tailEnd/>
                        </a:ln>
                      </wps:spPr>
                      <wps:txbx>
                        <w:txbxContent>
                          <w:p w:rsidR="008712DF" w:rsidRDefault="008712DF" w:rsidP="008712DF">
                            <w:pPr>
                              <w:spacing w:line="240" w:lineRule="atLeast"/>
                              <w:jc w:val="center"/>
                              <w:rPr>
                                <w:b/>
                                <w:i/>
                                <w:color w:val="0070C0"/>
                                <w:u w:val="single"/>
                              </w:rPr>
                            </w:pPr>
                            <w:r>
                              <w:rPr>
                                <w:b/>
                                <w:i/>
                                <w:color w:val="0070C0"/>
                                <w:u w:val="single"/>
                              </w:rPr>
                              <w:t>3 эффект активизации</w:t>
                            </w:r>
                          </w:p>
                          <w:p w:rsidR="008712DF" w:rsidRDefault="008712DF" w:rsidP="008712DF">
                            <w:pPr>
                              <w:spacing w:line="240" w:lineRule="atLeast"/>
                              <w:jc w:val="center"/>
                              <w:rPr>
                                <w:color w:val="0070C0"/>
                                <w:sz w:val="20"/>
                              </w:rPr>
                            </w:pPr>
                            <w:r>
                              <w:rPr>
                                <w:color w:val="0070C0"/>
                                <w:sz w:val="20"/>
                              </w:rPr>
                              <w:t xml:space="preserve">(повышение </w:t>
                            </w:r>
                            <w:proofErr w:type="spellStart"/>
                            <w:proofErr w:type="gramStart"/>
                            <w:r>
                              <w:rPr>
                                <w:color w:val="0070C0"/>
                                <w:sz w:val="20"/>
                              </w:rPr>
                              <w:t>психофизиологичес</w:t>
                            </w:r>
                            <w:proofErr w:type="spellEnd"/>
                            <w:r>
                              <w:rPr>
                                <w:color w:val="0070C0"/>
                                <w:sz w:val="20"/>
                              </w:rPr>
                              <w:t>-кой</w:t>
                            </w:r>
                            <w:proofErr w:type="gramEnd"/>
                            <w:r>
                              <w:rPr>
                                <w:color w:val="0070C0"/>
                                <w:sz w:val="20"/>
                              </w:rPr>
                              <w:t xml:space="preserve"> реактивности)</w:t>
                            </w:r>
                          </w:p>
                          <w:p w:rsidR="008712DF" w:rsidRDefault="008712DF" w:rsidP="008712DF">
                            <w:pPr>
                              <w:jc w:val="center"/>
                              <w:rPr>
                                <w:b/>
                                <w:i/>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1" style="position:absolute;left:0;text-align:left;margin-left:379.8pt;margin-top:159.45pt;width:105pt;height:7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" strokecolor="#0070c0">
                <v:textbox>
                  <w:txbxContent>
                    <w:p w:rsidR="008712DF" w:rsidRDefault="008712DF" w:rsidP="008712DF">
                      <w:pPr>
                        <w:spacing w:line="240" w:lineRule="atLeast"/>
                        <w:jc w:val="center"/>
                        <w:rPr>
                          <w:b/>
                          <w:i/>
                          <w:color w:val="0070C0"/>
                          <w:u w:val="single"/>
                        </w:rPr>
                      </w:pPr>
                      <w:r>
                        <w:rPr>
                          <w:b/>
                          <w:i/>
                          <w:color w:val="0070C0"/>
                          <w:u w:val="single"/>
                        </w:rPr>
                        <w:t>3 эффект активизации</w:t>
                      </w:r>
                    </w:p>
                    <w:p w:rsidR="008712DF" w:rsidRDefault="008712DF" w:rsidP="008712DF">
                      <w:pPr>
                        <w:spacing w:line="240" w:lineRule="atLeast"/>
                        <w:jc w:val="center"/>
                        <w:rPr>
                          <w:color w:val="0070C0"/>
                          <w:sz w:val="20"/>
                        </w:rPr>
                      </w:pPr>
                      <w:r>
                        <w:rPr>
                          <w:color w:val="0070C0"/>
                          <w:sz w:val="20"/>
                        </w:rPr>
                        <w:t xml:space="preserve">(повышение </w:t>
                      </w:r>
                      <w:proofErr w:type="spellStart"/>
                      <w:proofErr w:type="gramStart"/>
                      <w:r>
                        <w:rPr>
                          <w:color w:val="0070C0"/>
                          <w:sz w:val="20"/>
                        </w:rPr>
                        <w:t>психофизиологичес</w:t>
                      </w:r>
                      <w:proofErr w:type="spellEnd"/>
                      <w:r>
                        <w:rPr>
                          <w:color w:val="0070C0"/>
                          <w:sz w:val="20"/>
                        </w:rPr>
                        <w:t>-кой</w:t>
                      </w:r>
                      <w:proofErr w:type="gramEnd"/>
                      <w:r>
                        <w:rPr>
                          <w:color w:val="0070C0"/>
                          <w:sz w:val="20"/>
                        </w:rPr>
                        <w:t xml:space="preserve"> реактивности)</w:t>
                      </w:r>
                    </w:p>
                    <w:p w:rsidR="008712DF" w:rsidRDefault="008712DF" w:rsidP="008712DF">
                      <w:pPr>
                        <w:jc w:val="center"/>
                        <w:rPr>
                          <w:b/>
                          <w:i/>
                          <w:color w:val="0070C0"/>
                        </w:rPr>
                      </w:pPr>
                    </w:p>
                  </w:txbxContent>
                </v:textbox>
              </v:rect>
            </w:pict>
          </mc:Fallback>
        </mc:AlternateContent>
      </w:r>
      <w:r w:rsidRPr="00DB4DEA">
        <w:rPr>
          <w:noProof/>
          <w:sz w:val="18"/>
          <w:szCs w:val="18"/>
        </w:rPr>
        <mc:AlternateContent>
          <mc:Choice Requires="wps">
            <w:drawing>
              <wp:anchor distT="0" distB="0" distL="114300" distR="114300" simplePos="0" relativeHeight="251666432" behindDoc="0" locked="0" layoutInCell="1" allowOverlap="1" wp14:anchorId="39BD3C22" wp14:editId="2BB8AFBB">
                <wp:simplePos x="0" y="0"/>
                <wp:positionH relativeFrom="column">
                  <wp:posOffset>4823460</wp:posOffset>
                </wp:positionH>
                <wp:positionV relativeFrom="paragraph">
                  <wp:posOffset>3810</wp:posOffset>
                </wp:positionV>
                <wp:extent cx="1333500" cy="842010"/>
                <wp:effectExtent l="13335" t="13335" r="5715" b="11430"/>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42010"/>
                        </a:xfrm>
                        <a:prstGeom prst="rect">
                          <a:avLst/>
                        </a:prstGeom>
                        <a:solidFill>
                          <a:srgbClr val="FFFFFF"/>
                        </a:solidFill>
                        <a:ln w="9525">
                          <a:solidFill>
                            <a:srgbClr val="0070C0"/>
                          </a:solidFill>
                          <a:miter lim="800000"/>
                          <a:headEnd/>
                          <a:tailEnd/>
                        </a:ln>
                      </wps:spPr>
                      <wps:txbx>
                        <w:txbxContent>
                          <w:p w:rsidR="008712DF" w:rsidRDefault="008712DF" w:rsidP="008712DF">
                            <w:pPr>
                              <w:jc w:val="center"/>
                              <w:rPr>
                                <w:color w:val="0070C0"/>
                                <w:sz w:val="20"/>
                                <w:szCs w:val="20"/>
                              </w:rPr>
                            </w:pPr>
                            <w:r>
                              <w:rPr>
                                <w:b/>
                                <w:i/>
                                <w:color w:val="0070C0"/>
                                <w:u w:val="single"/>
                              </w:rPr>
                              <w:t>1 эффект успокоения</w:t>
                            </w:r>
                            <w:r>
                              <w:rPr>
                                <w:b/>
                                <w:i/>
                                <w:color w:val="0070C0"/>
                              </w:rPr>
                              <w:t xml:space="preserve"> </w:t>
                            </w:r>
                            <w:r>
                              <w:rPr>
                                <w:color w:val="0070C0"/>
                                <w:sz w:val="20"/>
                                <w:szCs w:val="20"/>
                              </w:rPr>
                              <w:t xml:space="preserve">(устранение </w:t>
                            </w:r>
                            <w:proofErr w:type="spellStart"/>
                            <w:r>
                              <w:rPr>
                                <w:color w:val="0070C0"/>
                                <w:sz w:val="20"/>
                                <w:szCs w:val="20"/>
                              </w:rPr>
                              <w:t>эмоц</w:t>
                            </w:r>
                            <w:proofErr w:type="spellEnd"/>
                            <w:r>
                              <w:rPr>
                                <w:color w:val="0070C0"/>
                                <w:sz w:val="20"/>
                                <w:szCs w:val="20"/>
                              </w:rPr>
                              <w:t>. напряженности)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2" style="position:absolute;left:0;text-align:left;margin-left:379.8pt;margin-top:.3pt;width:105pt;height:6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" strokecolor="#0070c0">
                <v:textbox>
                  <w:txbxContent>
                    <w:p w:rsidR="008712DF" w:rsidRDefault="008712DF" w:rsidP="008712DF">
                      <w:pPr>
                        <w:jc w:val="center"/>
                        <w:rPr>
                          <w:color w:val="0070C0"/>
                          <w:sz w:val="20"/>
                          <w:szCs w:val="20"/>
                        </w:rPr>
                      </w:pPr>
                      <w:r>
                        <w:rPr>
                          <w:b/>
                          <w:i/>
                          <w:color w:val="0070C0"/>
                          <w:u w:val="single"/>
                        </w:rPr>
                        <w:t>1 эффект успокоения</w:t>
                      </w:r>
                      <w:r>
                        <w:rPr>
                          <w:b/>
                          <w:i/>
                          <w:color w:val="0070C0"/>
                        </w:rPr>
                        <w:t xml:space="preserve"> </w:t>
                      </w:r>
                      <w:r>
                        <w:rPr>
                          <w:color w:val="0070C0"/>
                          <w:sz w:val="20"/>
                          <w:szCs w:val="20"/>
                        </w:rPr>
                        <w:t xml:space="preserve">(устранение </w:t>
                      </w:r>
                      <w:proofErr w:type="spellStart"/>
                      <w:r>
                        <w:rPr>
                          <w:color w:val="0070C0"/>
                          <w:sz w:val="20"/>
                          <w:szCs w:val="20"/>
                        </w:rPr>
                        <w:t>эмоц</w:t>
                      </w:r>
                      <w:proofErr w:type="spellEnd"/>
                      <w:r>
                        <w:rPr>
                          <w:color w:val="0070C0"/>
                          <w:sz w:val="20"/>
                          <w:szCs w:val="20"/>
                        </w:rPr>
                        <w:t>. напряженности)</w:t>
                      </w:r>
                    </w:p>
                  </w:txbxContent>
                </v:textbox>
              </v:rect>
            </w:pict>
          </mc:Fallback>
        </mc:AlternateContent>
      </w: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993"/>
        </w:tabs>
        <w:ind w:firstLine="567"/>
        <w:jc w:val="both"/>
        <w:rPr>
          <w:sz w:val="18"/>
          <w:szCs w:val="18"/>
        </w:rPr>
      </w:pPr>
    </w:p>
    <w:p w:rsidR="008712DF" w:rsidRPr="00DB4DEA" w:rsidRDefault="008712DF" w:rsidP="008712DF">
      <w:pPr>
        <w:tabs>
          <w:tab w:val="left" w:pos="851"/>
          <w:tab w:val="left" w:pos="993"/>
        </w:tabs>
        <w:ind w:firstLine="567"/>
        <w:jc w:val="both"/>
        <w:rPr>
          <w:sz w:val="18"/>
          <w:szCs w:val="18"/>
        </w:rPr>
      </w:pPr>
    </w:p>
    <w:p w:rsidR="008712DF" w:rsidRPr="00DB4DEA" w:rsidRDefault="008712DF" w:rsidP="008712DF">
      <w:pPr>
        <w:numPr>
          <w:ilvl w:val="0"/>
          <w:numId w:val="13"/>
        </w:numPr>
        <w:tabs>
          <w:tab w:val="left" w:pos="851"/>
        </w:tabs>
        <w:spacing w:after="0" w:line="240" w:lineRule="auto"/>
        <w:ind w:left="0" w:firstLine="567"/>
        <w:rPr>
          <w:b/>
          <w:sz w:val="18"/>
          <w:szCs w:val="18"/>
        </w:rPr>
      </w:pPr>
      <w:r w:rsidRPr="00DB4DEA">
        <w:rPr>
          <w:b/>
          <w:sz w:val="18"/>
          <w:szCs w:val="18"/>
        </w:rPr>
        <w:t>ЕСТЕСТВЕННЫЕ СПОСОБЫ РЕГУЛЯЦИИ</w:t>
      </w:r>
    </w:p>
    <w:p w:rsidR="008712DF" w:rsidRPr="00DB4DEA" w:rsidRDefault="008712DF" w:rsidP="008712DF">
      <w:pPr>
        <w:tabs>
          <w:tab w:val="left" w:pos="851"/>
        </w:tabs>
        <w:ind w:left="567"/>
        <w:rPr>
          <w:b/>
          <w:sz w:val="18"/>
          <w:szCs w:val="18"/>
        </w:rPr>
      </w:pPr>
    </w:p>
    <w:p w:rsidR="008712DF" w:rsidRPr="00DB4DEA" w:rsidRDefault="008712DF" w:rsidP="008712DF">
      <w:pPr>
        <w:ind w:firstLine="567"/>
        <w:jc w:val="both"/>
        <w:rPr>
          <w:sz w:val="18"/>
          <w:szCs w:val="18"/>
        </w:rPr>
      </w:pPr>
      <w:proofErr w:type="gramStart"/>
      <w:r w:rsidRPr="00DB4DEA">
        <w:rPr>
          <w:sz w:val="18"/>
          <w:szCs w:val="18"/>
        </w:rPr>
        <w:t>К ним относятся: длительный сон, вкусная еда, общение с природой и животными, баня, массаж,  движение, танцы, музыка и  мн. др. Но подобные средства нельзя использовать, например, на работе, непосредственно в тот момент, когда возникла  напряженная ситуация или накопилось утомление.</w:t>
      </w:r>
      <w:proofErr w:type="gramEnd"/>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Доступные естественные способы регуляции:</w:t>
      </w:r>
    </w:p>
    <w:p w:rsidR="008712DF" w:rsidRPr="00DB4DEA" w:rsidRDefault="008712DF" w:rsidP="008712DF">
      <w:pPr>
        <w:ind w:firstLine="567"/>
        <w:jc w:val="both"/>
        <w:rPr>
          <w:sz w:val="18"/>
          <w:szCs w:val="18"/>
        </w:rPr>
      </w:pPr>
      <w:r w:rsidRPr="00DB4DEA">
        <w:rPr>
          <w:sz w:val="18"/>
          <w:szCs w:val="18"/>
        </w:rPr>
        <w:t>- смех, улыбка, юмор;</w:t>
      </w:r>
    </w:p>
    <w:p w:rsidR="008712DF" w:rsidRPr="00DB4DEA" w:rsidRDefault="008712DF" w:rsidP="008712DF">
      <w:pPr>
        <w:ind w:firstLine="567"/>
        <w:jc w:val="both"/>
        <w:rPr>
          <w:sz w:val="18"/>
          <w:szCs w:val="18"/>
        </w:rPr>
      </w:pPr>
      <w:r w:rsidRPr="00DB4DEA">
        <w:rPr>
          <w:sz w:val="18"/>
          <w:szCs w:val="18"/>
        </w:rPr>
        <w:t xml:space="preserve">- размышления о </w:t>
      </w:r>
      <w:proofErr w:type="gramStart"/>
      <w:r w:rsidRPr="00DB4DEA">
        <w:rPr>
          <w:sz w:val="18"/>
          <w:szCs w:val="18"/>
        </w:rPr>
        <w:t>хорошем</w:t>
      </w:r>
      <w:proofErr w:type="gramEnd"/>
      <w:r w:rsidRPr="00DB4DEA">
        <w:rPr>
          <w:sz w:val="18"/>
          <w:szCs w:val="18"/>
        </w:rPr>
        <w:t>, приятном;</w:t>
      </w:r>
    </w:p>
    <w:p w:rsidR="008712DF" w:rsidRPr="00DB4DEA" w:rsidRDefault="008712DF" w:rsidP="008712DF">
      <w:pPr>
        <w:ind w:firstLine="567"/>
        <w:jc w:val="both"/>
        <w:rPr>
          <w:sz w:val="18"/>
          <w:szCs w:val="18"/>
        </w:rPr>
      </w:pPr>
      <w:r w:rsidRPr="00DB4DEA">
        <w:rPr>
          <w:sz w:val="18"/>
          <w:szCs w:val="18"/>
        </w:rPr>
        <w:t>- различные естественные  движения типа потягивания с целью расслабления мышц;</w:t>
      </w:r>
    </w:p>
    <w:p w:rsidR="008712DF" w:rsidRPr="00DB4DEA" w:rsidRDefault="008712DF" w:rsidP="008712DF">
      <w:pPr>
        <w:ind w:firstLine="567"/>
        <w:jc w:val="both"/>
        <w:rPr>
          <w:sz w:val="18"/>
          <w:szCs w:val="18"/>
        </w:rPr>
      </w:pPr>
      <w:r w:rsidRPr="00DB4DEA">
        <w:rPr>
          <w:sz w:val="18"/>
          <w:szCs w:val="18"/>
        </w:rPr>
        <w:t>- наблюдение за пейзажем за окном;</w:t>
      </w:r>
    </w:p>
    <w:p w:rsidR="008712DF" w:rsidRPr="00DB4DEA" w:rsidRDefault="008712DF" w:rsidP="008712DF">
      <w:pPr>
        <w:ind w:firstLine="567"/>
        <w:jc w:val="both"/>
        <w:rPr>
          <w:sz w:val="18"/>
          <w:szCs w:val="18"/>
        </w:rPr>
      </w:pPr>
      <w:r w:rsidRPr="00DB4DEA">
        <w:rPr>
          <w:sz w:val="18"/>
          <w:szCs w:val="18"/>
        </w:rPr>
        <w:t>- рассматривание цветов в помещении, фотографий и т.п. приятных или дорогих для человека вещей;</w:t>
      </w:r>
    </w:p>
    <w:p w:rsidR="008712DF" w:rsidRPr="00DB4DEA" w:rsidRDefault="008712DF" w:rsidP="008712DF">
      <w:pPr>
        <w:ind w:firstLine="567"/>
        <w:jc w:val="both"/>
        <w:rPr>
          <w:sz w:val="18"/>
          <w:szCs w:val="18"/>
        </w:rPr>
      </w:pPr>
      <w:r w:rsidRPr="00DB4DEA">
        <w:rPr>
          <w:sz w:val="18"/>
          <w:szCs w:val="18"/>
        </w:rPr>
        <w:t>- мысленное  обращение к высшим силам (Богу, вселенной, великой идее);</w:t>
      </w:r>
    </w:p>
    <w:p w:rsidR="008712DF" w:rsidRPr="00DB4DEA" w:rsidRDefault="008712DF" w:rsidP="008712DF">
      <w:pPr>
        <w:ind w:firstLine="567"/>
        <w:jc w:val="both"/>
        <w:rPr>
          <w:sz w:val="18"/>
          <w:szCs w:val="18"/>
        </w:rPr>
      </w:pPr>
      <w:r w:rsidRPr="00DB4DEA">
        <w:rPr>
          <w:sz w:val="18"/>
          <w:szCs w:val="18"/>
        </w:rPr>
        <w:t>- купание (реальное и мысленное) в солнечных лучах;</w:t>
      </w:r>
    </w:p>
    <w:p w:rsidR="008712DF" w:rsidRPr="00DB4DEA" w:rsidRDefault="008712DF" w:rsidP="008712DF">
      <w:pPr>
        <w:ind w:firstLine="567"/>
        <w:jc w:val="both"/>
        <w:rPr>
          <w:sz w:val="18"/>
          <w:szCs w:val="18"/>
        </w:rPr>
      </w:pPr>
      <w:r w:rsidRPr="00DB4DEA">
        <w:rPr>
          <w:sz w:val="18"/>
          <w:szCs w:val="18"/>
        </w:rPr>
        <w:lastRenderedPageBreak/>
        <w:t>- вдыхание свежего воздуха;</w:t>
      </w:r>
    </w:p>
    <w:p w:rsidR="008712DF" w:rsidRPr="00DB4DEA" w:rsidRDefault="008712DF" w:rsidP="008712DF">
      <w:pPr>
        <w:ind w:firstLine="567"/>
        <w:jc w:val="both"/>
        <w:rPr>
          <w:sz w:val="18"/>
          <w:szCs w:val="18"/>
        </w:rPr>
      </w:pPr>
      <w:r w:rsidRPr="00DB4DEA">
        <w:rPr>
          <w:sz w:val="18"/>
          <w:szCs w:val="18"/>
        </w:rPr>
        <w:t>- чтение стихов;</w:t>
      </w:r>
    </w:p>
    <w:p w:rsidR="008712DF" w:rsidRPr="00DB4DEA" w:rsidRDefault="008712DF" w:rsidP="008712DF">
      <w:pPr>
        <w:ind w:firstLine="567"/>
        <w:jc w:val="both"/>
        <w:rPr>
          <w:sz w:val="18"/>
          <w:szCs w:val="18"/>
        </w:rPr>
      </w:pPr>
      <w:r w:rsidRPr="00DB4DEA">
        <w:rPr>
          <w:sz w:val="18"/>
          <w:szCs w:val="18"/>
        </w:rPr>
        <w:t>- высказывание кому-то похвалы, комплиментов просто так…</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 xml:space="preserve">Упражнение «Улыбка». </w:t>
      </w:r>
    </w:p>
    <w:p w:rsidR="008712DF" w:rsidRPr="00DB4DEA" w:rsidRDefault="008712DF" w:rsidP="008712DF">
      <w:pPr>
        <w:ind w:firstLine="567"/>
        <w:jc w:val="both"/>
        <w:rPr>
          <w:sz w:val="18"/>
          <w:szCs w:val="18"/>
        </w:rPr>
      </w:pPr>
      <w:r w:rsidRPr="00DB4DEA">
        <w:rPr>
          <w:sz w:val="18"/>
          <w:szCs w:val="18"/>
        </w:rPr>
        <w:t>Японская пословица гласит: «Сильнейший тот, кто улыбается».</w:t>
      </w:r>
    </w:p>
    <w:p w:rsidR="008712DF" w:rsidRPr="00DB4DEA" w:rsidRDefault="008712DF" w:rsidP="008712DF">
      <w:pPr>
        <w:ind w:firstLine="567"/>
        <w:jc w:val="both"/>
        <w:rPr>
          <w:sz w:val="18"/>
          <w:szCs w:val="18"/>
        </w:rPr>
      </w:pPr>
      <w:r w:rsidRPr="00DB4DEA">
        <w:rPr>
          <w:sz w:val="18"/>
          <w:szCs w:val="18"/>
        </w:rPr>
        <w:t xml:space="preserve">Улыбаться можно везде, где угодно. Улыбка — это эффективный инструмент позитивного воздействия на себя и окружающих. </w:t>
      </w:r>
    </w:p>
    <w:p w:rsidR="008712DF" w:rsidRPr="00DB4DEA" w:rsidRDefault="008712DF" w:rsidP="008712DF">
      <w:pPr>
        <w:ind w:firstLine="567"/>
        <w:jc w:val="both"/>
        <w:rPr>
          <w:sz w:val="18"/>
          <w:szCs w:val="18"/>
        </w:rPr>
      </w:pPr>
      <w:r w:rsidRPr="00DB4DEA">
        <w:rPr>
          <w:sz w:val="18"/>
          <w:szCs w:val="18"/>
        </w:rPr>
        <w:t>Тренировка улыбки: держать на лице улыбку  в течение 1 минуты.</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 xml:space="preserve">В первые секунды у Вас вместо улыбки может получиться гримаса, особенно если Вы находитесь в раздраженном состоянии. Но где-то через 10 секунд Вы начинаете казаться смешным самому себе. Это означает, что Ваша гримаса уже трансформируется в улыбку. Потом Вы начинаете потихоньку подтрунивать над собой. Вы спрашиваете, действительно ли в этой ситуации надо раздражаться. Несколько секунд спустя, Вы замечаете, что наступило облегчение. И с этого момента все пойдет к лучшему. </w:t>
      </w:r>
    </w:p>
    <w:p w:rsidR="008712DF" w:rsidRPr="00DB4DEA" w:rsidRDefault="008712DF" w:rsidP="008712DF">
      <w:pPr>
        <w:ind w:firstLine="567"/>
        <w:jc w:val="both"/>
        <w:rPr>
          <w:sz w:val="18"/>
          <w:szCs w:val="18"/>
        </w:rPr>
      </w:pPr>
      <w:r w:rsidRPr="00DB4DEA">
        <w:rPr>
          <w:sz w:val="18"/>
          <w:szCs w:val="18"/>
        </w:rPr>
        <w:t xml:space="preserve">Когда мышцы лица «работают на улыбку», активизируются нервы, расположенные в них, и тем самым в мозг «посылается» позитивный сигнал, деятельность мозга запускается, вырабатываются </w:t>
      </w:r>
      <w:proofErr w:type="spellStart"/>
      <w:r w:rsidRPr="00DB4DEA">
        <w:rPr>
          <w:sz w:val="18"/>
          <w:szCs w:val="18"/>
        </w:rPr>
        <w:t>эндорфины</w:t>
      </w:r>
      <w:proofErr w:type="spellEnd"/>
      <w:r w:rsidRPr="00DB4DEA">
        <w:rPr>
          <w:sz w:val="18"/>
          <w:szCs w:val="18"/>
        </w:rPr>
        <w:t xml:space="preserve"> - "гормоны удовольствия, радости". Так, происходит регуляция эмоций, создается ресурс. </w:t>
      </w:r>
    </w:p>
    <w:p w:rsidR="008712DF" w:rsidRPr="00DB4DEA" w:rsidRDefault="008712DF" w:rsidP="008712DF">
      <w:pPr>
        <w:ind w:firstLine="567"/>
        <w:jc w:val="both"/>
        <w:rPr>
          <w:sz w:val="18"/>
          <w:szCs w:val="18"/>
        </w:rPr>
      </w:pPr>
      <w:r w:rsidRPr="00DB4DEA">
        <w:rPr>
          <w:sz w:val="18"/>
          <w:szCs w:val="18"/>
        </w:rPr>
        <w:t>Когда улыбаешься, настроение меняется само собой, поэтому улыбка помогает справиться с напряженным состоянием.</w:t>
      </w:r>
    </w:p>
    <w:p w:rsidR="008712DF" w:rsidRPr="00DB4DEA" w:rsidRDefault="008712DF" w:rsidP="008712DF">
      <w:pPr>
        <w:ind w:firstLine="567"/>
        <w:jc w:val="both"/>
        <w:rPr>
          <w:sz w:val="18"/>
          <w:szCs w:val="18"/>
        </w:rPr>
      </w:pPr>
      <w:r w:rsidRPr="00DB4DEA">
        <w:rPr>
          <w:sz w:val="18"/>
          <w:szCs w:val="18"/>
        </w:rPr>
        <w:t xml:space="preserve"> </w:t>
      </w:r>
    </w:p>
    <w:p w:rsidR="008712DF" w:rsidRPr="00DB4DEA" w:rsidRDefault="008712DF" w:rsidP="008712DF">
      <w:pPr>
        <w:ind w:firstLine="567"/>
        <w:jc w:val="both"/>
        <w:rPr>
          <w:sz w:val="18"/>
          <w:szCs w:val="18"/>
        </w:rPr>
      </w:pPr>
      <w:proofErr w:type="gramStart"/>
      <w:r w:rsidRPr="00DB4DEA">
        <w:rPr>
          <w:sz w:val="18"/>
          <w:szCs w:val="18"/>
        </w:rPr>
        <w:t>Своевременная</w:t>
      </w:r>
      <w:proofErr w:type="gramEnd"/>
      <w:r w:rsidRPr="00DB4DEA">
        <w:rPr>
          <w:sz w:val="18"/>
          <w:szCs w:val="18"/>
        </w:rPr>
        <w:t xml:space="preserve"> </w:t>
      </w:r>
      <w:proofErr w:type="spellStart"/>
      <w:r w:rsidRPr="00DB4DEA">
        <w:rPr>
          <w:sz w:val="18"/>
          <w:szCs w:val="18"/>
        </w:rPr>
        <w:t>саморегуляция</w:t>
      </w:r>
      <w:proofErr w:type="spellEnd"/>
      <w:r w:rsidRPr="00DB4DEA">
        <w:rPr>
          <w:sz w:val="18"/>
          <w:szCs w:val="18"/>
        </w:rPr>
        <w:t xml:space="preserve"> выступает своеобразным психогигиеническим средством; предотвращает накопление остаточных  явлений перенапряжения, способствует полноте восстановления сил, нормализует эмоциональный фон деятельности и усиливает мобилизацию ресурсов организма.</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p>
    <w:p w:rsidR="008712DF" w:rsidRPr="00DB4DEA" w:rsidRDefault="008712DF" w:rsidP="008712DF">
      <w:pPr>
        <w:numPr>
          <w:ilvl w:val="0"/>
          <w:numId w:val="13"/>
        </w:numPr>
        <w:tabs>
          <w:tab w:val="left" w:pos="851"/>
        </w:tabs>
        <w:spacing w:after="0" w:line="240" w:lineRule="auto"/>
        <w:ind w:left="0" w:firstLine="567"/>
        <w:rPr>
          <w:b/>
          <w:sz w:val="18"/>
          <w:szCs w:val="18"/>
        </w:rPr>
      </w:pPr>
      <w:r w:rsidRPr="00DB4DEA">
        <w:rPr>
          <w:b/>
          <w:sz w:val="18"/>
          <w:szCs w:val="18"/>
        </w:rPr>
        <w:t>ПРОИЗВОЛЬНЫЕ СПОСОБЫ РЕГУЛЯЦИИ (СПОСОБЫ САМОВОЗДЕЙСТВИЯ)</w:t>
      </w:r>
    </w:p>
    <w:p w:rsidR="008712DF" w:rsidRPr="00DB4DEA" w:rsidRDefault="008712DF" w:rsidP="008712DF">
      <w:pPr>
        <w:tabs>
          <w:tab w:val="left" w:pos="851"/>
          <w:tab w:val="left" w:pos="993"/>
        </w:tabs>
        <w:jc w:val="both"/>
        <w:rPr>
          <w:b/>
          <w:sz w:val="18"/>
          <w:szCs w:val="18"/>
        </w:rPr>
      </w:pPr>
    </w:p>
    <w:p w:rsidR="008712DF" w:rsidRPr="00DB4DEA" w:rsidRDefault="008712DF" w:rsidP="008712DF">
      <w:pPr>
        <w:numPr>
          <w:ilvl w:val="0"/>
          <w:numId w:val="14"/>
        </w:numPr>
        <w:tabs>
          <w:tab w:val="left" w:pos="851"/>
          <w:tab w:val="left" w:pos="993"/>
        </w:tabs>
        <w:spacing w:after="0" w:line="240" w:lineRule="auto"/>
        <w:ind w:left="0" w:firstLine="567"/>
        <w:jc w:val="both"/>
        <w:rPr>
          <w:b/>
          <w:sz w:val="18"/>
          <w:szCs w:val="18"/>
          <w:u w:val="single"/>
        </w:rPr>
      </w:pPr>
      <w:r w:rsidRPr="00DB4DEA">
        <w:rPr>
          <w:b/>
          <w:sz w:val="18"/>
          <w:szCs w:val="18"/>
          <w:u w:val="single"/>
        </w:rPr>
        <w:t>Способы, связанные с  управлением дыханием (дыхательная гимнастика).</w:t>
      </w:r>
    </w:p>
    <w:p w:rsidR="008712DF" w:rsidRPr="00DB4DEA" w:rsidRDefault="008712DF" w:rsidP="008712DF">
      <w:pPr>
        <w:tabs>
          <w:tab w:val="left" w:pos="851"/>
          <w:tab w:val="left" w:pos="993"/>
        </w:tabs>
        <w:ind w:firstLine="567"/>
        <w:jc w:val="both"/>
        <w:rPr>
          <w:b/>
          <w:sz w:val="18"/>
          <w:szCs w:val="18"/>
        </w:rPr>
      </w:pPr>
      <w:r w:rsidRPr="00DB4DEA">
        <w:rPr>
          <w:sz w:val="18"/>
          <w:szCs w:val="18"/>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то есть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Цель: тренировка в управлении своим дыханием для эффективного влияния на тонус мышц и эмоциональные центры.</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 xml:space="preserve">1. Дыхательные упражнения </w:t>
      </w:r>
      <w:r w:rsidRPr="00DB4DEA">
        <w:rPr>
          <w:sz w:val="18"/>
          <w:szCs w:val="18"/>
          <w:u w:val="single"/>
        </w:rPr>
        <w:t>с успокаивающим эффектом</w:t>
      </w:r>
      <w:r w:rsidRPr="00DB4DEA">
        <w:rPr>
          <w:sz w:val="18"/>
          <w:szCs w:val="18"/>
        </w:rPr>
        <w:t>.</w:t>
      </w:r>
    </w:p>
    <w:p w:rsidR="008712DF" w:rsidRPr="00DB4DEA" w:rsidRDefault="008712DF" w:rsidP="008712DF">
      <w:pPr>
        <w:ind w:firstLine="567"/>
        <w:jc w:val="both"/>
        <w:rPr>
          <w:sz w:val="18"/>
          <w:szCs w:val="18"/>
        </w:rPr>
      </w:pPr>
      <w:r w:rsidRPr="00DB4DEA">
        <w:rPr>
          <w:sz w:val="18"/>
          <w:szCs w:val="18"/>
        </w:rPr>
        <w:t>Упражнение “Отдых”.</w:t>
      </w:r>
    </w:p>
    <w:p w:rsidR="008712DF" w:rsidRPr="00DB4DEA" w:rsidRDefault="008712DF" w:rsidP="008712DF">
      <w:pPr>
        <w:ind w:firstLine="567"/>
        <w:jc w:val="both"/>
        <w:rPr>
          <w:sz w:val="18"/>
          <w:szCs w:val="18"/>
        </w:rPr>
      </w:pPr>
      <w:r w:rsidRPr="00DB4DEA">
        <w:rPr>
          <w:sz w:val="18"/>
          <w:szCs w:val="18"/>
        </w:rPr>
        <w:t>Исходное положение — стоя, выпрямиться, поставить ноги на ширину плеч. Вдох. На выдохе наклониться, расслабив шею и плечи так, чтобы голова и руки свободно свисали к полу. Дышать глубоко, следить за своим дыханием. Находиться в таком положении в течение некоторого времени. Затем медленно выпрямиться.</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Упражнение “Передышка”.</w:t>
      </w:r>
    </w:p>
    <w:p w:rsidR="008712DF" w:rsidRPr="00DB4DEA" w:rsidRDefault="008712DF" w:rsidP="008712DF">
      <w:pPr>
        <w:ind w:firstLine="567"/>
        <w:jc w:val="both"/>
        <w:rPr>
          <w:sz w:val="18"/>
          <w:szCs w:val="18"/>
        </w:rPr>
      </w:pPr>
      <w:r w:rsidRPr="00DB4DEA">
        <w:rPr>
          <w:sz w:val="18"/>
          <w:szCs w:val="18"/>
        </w:rPr>
        <w:t xml:space="preserve">Обычно, когда мы бываем чем-то расстроены, начинаем сдерживать дыхание. Высвобождение дыхания — один из способов расслабления. </w:t>
      </w:r>
    </w:p>
    <w:p w:rsidR="008712DF" w:rsidRPr="00DB4DEA" w:rsidRDefault="008712DF" w:rsidP="008712DF">
      <w:pPr>
        <w:pStyle w:val="a8"/>
        <w:tabs>
          <w:tab w:val="left" w:pos="-142"/>
          <w:tab w:val="left" w:pos="851"/>
        </w:tabs>
        <w:spacing w:before="0" w:beforeAutospacing="0" w:after="0" w:afterAutospacing="0"/>
        <w:ind w:firstLine="567"/>
        <w:jc w:val="both"/>
        <w:rPr>
          <w:sz w:val="18"/>
          <w:szCs w:val="18"/>
        </w:rPr>
      </w:pPr>
      <w:r w:rsidRPr="00DB4DEA">
        <w:rPr>
          <w:sz w:val="18"/>
          <w:szCs w:val="18"/>
        </w:rPr>
        <w:t>Во время упражнения можно закрыть глаза. Для большего наслаждения этим глубоким неторопливым дыханием, представьте, что все Ваши неприятности улетучиваются.</w:t>
      </w:r>
    </w:p>
    <w:p w:rsidR="008712DF" w:rsidRPr="00DB4DEA" w:rsidRDefault="008712DF" w:rsidP="008712DF">
      <w:pPr>
        <w:pStyle w:val="a8"/>
        <w:tabs>
          <w:tab w:val="left" w:pos="-142"/>
          <w:tab w:val="left" w:pos="851"/>
        </w:tabs>
        <w:spacing w:before="0" w:beforeAutospacing="0" w:after="0" w:afterAutospacing="0"/>
        <w:ind w:firstLine="567"/>
        <w:jc w:val="both"/>
        <w:rPr>
          <w:sz w:val="18"/>
          <w:szCs w:val="18"/>
        </w:rPr>
      </w:pPr>
      <w:r w:rsidRPr="00DB4DEA">
        <w:rPr>
          <w:sz w:val="18"/>
          <w:szCs w:val="18"/>
        </w:rPr>
        <w:t xml:space="preserve">Сидя или стоя постарайтесь, по возможности, расслабить мышцы тела и сосредоточить внимание на дыхании: </w:t>
      </w:r>
    </w:p>
    <w:p w:rsidR="008712DF" w:rsidRPr="00DB4DEA" w:rsidRDefault="008712DF" w:rsidP="008712DF">
      <w:pPr>
        <w:pStyle w:val="a8"/>
        <w:tabs>
          <w:tab w:val="left" w:pos="-142"/>
          <w:tab w:val="left" w:pos="851"/>
        </w:tabs>
        <w:spacing w:before="0" w:beforeAutospacing="0" w:after="0" w:afterAutospacing="0"/>
        <w:ind w:firstLine="567"/>
        <w:jc w:val="both"/>
        <w:rPr>
          <w:sz w:val="18"/>
          <w:szCs w:val="18"/>
        </w:rPr>
      </w:pPr>
      <w:r w:rsidRPr="00DB4DEA">
        <w:rPr>
          <w:sz w:val="18"/>
          <w:szCs w:val="18"/>
        </w:rPr>
        <w:t>- на счет 1-2-3-4 делайте медленный глубокий вдох (при этом живот выпячивается вперед, а грудная клетка неподвижна);</w:t>
      </w:r>
    </w:p>
    <w:p w:rsidR="008712DF" w:rsidRPr="00DB4DEA" w:rsidRDefault="008712DF" w:rsidP="008712DF">
      <w:pPr>
        <w:pStyle w:val="a8"/>
        <w:tabs>
          <w:tab w:val="left" w:pos="-142"/>
          <w:tab w:val="left" w:pos="851"/>
        </w:tabs>
        <w:spacing w:before="0" w:beforeAutospacing="0" w:after="0" w:afterAutospacing="0"/>
        <w:ind w:firstLine="567"/>
        <w:jc w:val="both"/>
        <w:rPr>
          <w:sz w:val="18"/>
          <w:szCs w:val="18"/>
        </w:rPr>
      </w:pPr>
      <w:r w:rsidRPr="00DB4DEA">
        <w:rPr>
          <w:sz w:val="18"/>
          <w:szCs w:val="18"/>
        </w:rPr>
        <w:t>– на следующие четыре счета проводится задержка дыхания;</w:t>
      </w:r>
    </w:p>
    <w:p w:rsidR="008712DF" w:rsidRPr="00DB4DEA" w:rsidRDefault="008712DF" w:rsidP="008712DF">
      <w:pPr>
        <w:pStyle w:val="a8"/>
        <w:tabs>
          <w:tab w:val="left" w:pos="-142"/>
          <w:tab w:val="left" w:pos="851"/>
        </w:tabs>
        <w:spacing w:before="0" w:beforeAutospacing="0" w:after="0" w:afterAutospacing="0"/>
        <w:ind w:firstLine="567"/>
        <w:jc w:val="both"/>
        <w:rPr>
          <w:sz w:val="18"/>
          <w:szCs w:val="18"/>
        </w:rPr>
      </w:pPr>
      <w:r w:rsidRPr="00DB4DEA">
        <w:rPr>
          <w:sz w:val="18"/>
          <w:szCs w:val="18"/>
        </w:rPr>
        <w:t>– затем плавный выдох на счет 1-2-3-4-5-6;</w:t>
      </w:r>
    </w:p>
    <w:p w:rsidR="008712DF" w:rsidRPr="00DB4DEA" w:rsidRDefault="008712DF" w:rsidP="008712DF">
      <w:pPr>
        <w:pStyle w:val="a8"/>
        <w:tabs>
          <w:tab w:val="left" w:pos="-142"/>
          <w:tab w:val="left" w:pos="851"/>
        </w:tabs>
        <w:spacing w:before="0" w:beforeAutospacing="0" w:after="0" w:afterAutospacing="0"/>
        <w:ind w:firstLine="567"/>
        <w:jc w:val="both"/>
        <w:rPr>
          <w:sz w:val="18"/>
          <w:szCs w:val="18"/>
        </w:rPr>
      </w:pPr>
      <w:r w:rsidRPr="00DB4DEA">
        <w:rPr>
          <w:sz w:val="18"/>
          <w:szCs w:val="18"/>
        </w:rPr>
        <w:t xml:space="preserve">– снова задержка перед следующим вдохом на счет 1-2-3-4. </w:t>
      </w:r>
    </w:p>
    <w:p w:rsidR="008712DF" w:rsidRPr="00DB4DEA" w:rsidRDefault="008712DF" w:rsidP="008712DF">
      <w:pPr>
        <w:pStyle w:val="a8"/>
        <w:tabs>
          <w:tab w:val="left" w:pos="-142"/>
          <w:tab w:val="left" w:pos="851"/>
        </w:tabs>
        <w:spacing w:before="0" w:beforeAutospacing="0" w:after="0" w:afterAutospacing="0"/>
        <w:ind w:firstLine="567"/>
        <w:jc w:val="both"/>
        <w:rPr>
          <w:sz w:val="18"/>
          <w:szCs w:val="18"/>
        </w:rPr>
      </w:pPr>
      <w:r w:rsidRPr="00DB4DEA">
        <w:rPr>
          <w:sz w:val="18"/>
          <w:szCs w:val="18"/>
        </w:rPr>
        <w:t>Проделайте так 3 раза, слушая дыхание, ощущая, как воздух наполняет легкие. Других мыслей  быть не должно. В конце упражнения улыбнитесь.</w:t>
      </w:r>
    </w:p>
    <w:p w:rsidR="008712DF" w:rsidRPr="00DB4DEA" w:rsidRDefault="008712DF" w:rsidP="008712DF">
      <w:pPr>
        <w:pStyle w:val="a8"/>
        <w:tabs>
          <w:tab w:val="left" w:pos="-142"/>
          <w:tab w:val="left" w:pos="851"/>
        </w:tabs>
        <w:spacing w:before="0" w:beforeAutospacing="0" w:after="0" w:afterAutospacing="0"/>
        <w:ind w:firstLine="567"/>
        <w:jc w:val="both"/>
        <w:rPr>
          <w:sz w:val="18"/>
          <w:szCs w:val="18"/>
        </w:rPr>
      </w:pPr>
      <w:r w:rsidRPr="00DB4DEA">
        <w:rPr>
          <w:sz w:val="18"/>
          <w:szCs w:val="18"/>
        </w:rPr>
        <w:t>Уже через 3–5 минут такого дыхания Вы заметите, что Ваше состояние стало спокойнее и уравновешеннее.</w:t>
      </w:r>
    </w:p>
    <w:p w:rsidR="008712DF" w:rsidRPr="00DB4DEA" w:rsidRDefault="008712DF" w:rsidP="008712DF">
      <w:pPr>
        <w:jc w:val="both"/>
        <w:rPr>
          <w:sz w:val="18"/>
          <w:szCs w:val="18"/>
        </w:rPr>
      </w:pPr>
    </w:p>
    <w:p w:rsidR="008712DF" w:rsidRPr="00DB4DEA" w:rsidRDefault="008712DF" w:rsidP="008712DF">
      <w:pPr>
        <w:ind w:firstLine="567"/>
        <w:jc w:val="both"/>
        <w:rPr>
          <w:sz w:val="18"/>
          <w:szCs w:val="18"/>
        </w:rPr>
      </w:pPr>
      <w:r w:rsidRPr="00DB4DEA">
        <w:rPr>
          <w:sz w:val="18"/>
          <w:szCs w:val="18"/>
        </w:rPr>
        <w:t xml:space="preserve">2. Дыхательные упражнения </w:t>
      </w:r>
      <w:r w:rsidRPr="00DB4DEA">
        <w:rPr>
          <w:sz w:val="18"/>
          <w:szCs w:val="18"/>
          <w:u w:val="single"/>
        </w:rPr>
        <w:t>с тонизирующим эффектом</w:t>
      </w:r>
      <w:r w:rsidRPr="00DB4DEA">
        <w:rPr>
          <w:sz w:val="18"/>
          <w:szCs w:val="18"/>
        </w:rPr>
        <w:t>.</w:t>
      </w:r>
    </w:p>
    <w:p w:rsidR="008712DF" w:rsidRPr="00DB4DEA" w:rsidRDefault="008712DF" w:rsidP="008712DF">
      <w:pPr>
        <w:ind w:firstLine="567"/>
        <w:jc w:val="both"/>
        <w:rPr>
          <w:sz w:val="18"/>
          <w:szCs w:val="18"/>
        </w:rPr>
      </w:pPr>
      <w:r w:rsidRPr="00DB4DEA">
        <w:rPr>
          <w:sz w:val="18"/>
          <w:szCs w:val="18"/>
        </w:rPr>
        <w:t>Упражнение “Мобилизующее дыхание”.</w:t>
      </w:r>
    </w:p>
    <w:p w:rsidR="008712DF" w:rsidRPr="00DB4DEA" w:rsidRDefault="008712DF" w:rsidP="008712DF">
      <w:pPr>
        <w:ind w:firstLine="567"/>
        <w:jc w:val="both"/>
        <w:rPr>
          <w:sz w:val="18"/>
          <w:szCs w:val="18"/>
        </w:rPr>
      </w:pPr>
      <w:r w:rsidRPr="00DB4DEA">
        <w:rPr>
          <w:sz w:val="18"/>
          <w:szCs w:val="18"/>
        </w:rPr>
        <w:t xml:space="preserve">Исходное положение — стоя, сидя (спина прямая). Выдохнуть воздух из легких, затем сделать вдох, задержать дыхание, выдох — такой же продолжительности, как вдох. Затем постепенно увеличивайте фазу вдоха. Ниже предложена цифровая запись возможного выполнения данного упражнения. Первой цифрой обозначена </w:t>
      </w:r>
      <w:r w:rsidRPr="00DB4DEA">
        <w:rPr>
          <w:sz w:val="18"/>
          <w:szCs w:val="18"/>
          <w:u w:val="single"/>
        </w:rPr>
        <w:t>продолжительность вдоха</w:t>
      </w:r>
      <w:r w:rsidRPr="00DB4DEA">
        <w:rPr>
          <w:sz w:val="18"/>
          <w:szCs w:val="18"/>
        </w:rPr>
        <w:t xml:space="preserve">, в скобки заключена </w:t>
      </w:r>
      <w:r w:rsidRPr="00DB4DEA">
        <w:rPr>
          <w:sz w:val="18"/>
          <w:szCs w:val="18"/>
          <w:u w:val="single"/>
        </w:rPr>
        <w:t>пауза (</w:t>
      </w:r>
      <w:r w:rsidRPr="00DB4DEA">
        <w:rPr>
          <w:sz w:val="18"/>
          <w:szCs w:val="18"/>
        </w:rPr>
        <w:t xml:space="preserve">задержка дыхания), затем — </w:t>
      </w:r>
      <w:r w:rsidRPr="00DB4DEA">
        <w:rPr>
          <w:sz w:val="18"/>
          <w:szCs w:val="18"/>
          <w:u w:val="single"/>
        </w:rPr>
        <w:t>фаза выдоха</w:t>
      </w:r>
      <w:r w:rsidRPr="00DB4DEA">
        <w:rPr>
          <w:sz w:val="18"/>
          <w:szCs w:val="18"/>
        </w:rPr>
        <w:t>:</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4 (2) 4, 5 (2) 4; 6 (3) 4; 7 (3) 4; 8 (4) 4;</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8 (4) 4, 8 (4) 5; 8 (4) 6; 8 (4) 7; 8 (4) 8;</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 xml:space="preserve">8 (4) 8; 8 (4) 7; 7 (3) 6; 6 (3) 5; 5 (2) 4. </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Дыхание регулируется счетом (вслух, мысленно), можно с помощью метронома. Каждый счет приблизительно равен секунде, при ходьбе его удобно приравнивать к скорости шагов.</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Упражнение “Голосовая разрядка”.</w:t>
      </w:r>
    </w:p>
    <w:p w:rsidR="008712DF" w:rsidRPr="00DB4DEA" w:rsidRDefault="008712DF" w:rsidP="008712DF">
      <w:pPr>
        <w:ind w:firstLine="567"/>
        <w:jc w:val="both"/>
        <w:rPr>
          <w:sz w:val="18"/>
          <w:szCs w:val="18"/>
        </w:rPr>
      </w:pPr>
      <w:r w:rsidRPr="00DB4DEA">
        <w:rPr>
          <w:sz w:val="18"/>
          <w:szCs w:val="18"/>
        </w:rPr>
        <w:t>Сделать выдох, затем медленно глубокий вдох и задержать дыхание. Затем на выдохе выкрикнуть любые слова, пришедшие в голову, а если нет слов — издать резкий звук, например, "</w:t>
      </w:r>
      <w:proofErr w:type="spellStart"/>
      <w:r w:rsidRPr="00DB4DEA">
        <w:rPr>
          <w:sz w:val="18"/>
          <w:szCs w:val="18"/>
        </w:rPr>
        <w:t>Йя</w:t>
      </w:r>
      <w:proofErr w:type="spellEnd"/>
      <w:r w:rsidRPr="00DB4DEA">
        <w:rPr>
          <w:sz w:val="18"/>
          <w:szCs w:val="18"/>
        </w:rPr>
        <w:t>!" или "Ха!".</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Дыхательные техники позволяют расширить  энергетические возможности организма и его физическую работоспособность, понизить возбудимость нервных центров, а также способствовать мышечному расслаблению.</w:t>
      </w:r>
    </w:p>
    <w:p w:rsidR="008712DF" w:rsidRPr="00DB4DEA" w:rsidRDefault="008712DF" w:rsidP="008712DF">
      <w:pPr>
        <w:ind w:firstLine="567"/>
        <w:jc w:val="both"/>
        <w:rPr>
          <w:sz w:val="18"/>
          <w:szCs w:val="18"/>
        </w:rPr>
      </w:pPr>
    </w:p>
    <w:p w:rsidR="008712DF" w:rsidRPr="00DB4DEA" w:rsidRDefault="008712DF" w:rsidP="008712DF">
      <w:pPr>
        <w:pStyle w:val="a8"/>
        <w:numPr>
          <w:ilvl w:val="0"/>
          <w:numId w:val="14"/>
        </w:numPr>
        <w:tabs>
          <w:tab w:val="left" w:pos="851"/>
          <w:tab w:val="left" w:pos="993"/>
        </w:tabs>
        <w:spacing w:before="0" w:beforeAutospacing="0" w:after="0" w:afterAutospacing="0"/>
        <w:ind w:left="0" w:firstLine="567"/>
        <w:jc w:val="both"/>
        <w:rPr>
          <w:sz w:val="18"/>
          <w:szCs w:val="18"/>
          <w:u w:val="single"/>
        </w:rPr>
      </w:pPr>
      <w:r w:rsidRPr="00DB4DEA">
        <w:rPr>
          <w:rStyle w:val="a7"/>
          <w:iCs/>
          <w:sz w:val="18"/>
          <w:szCs w:val="18"/>
          <w:u w:val="single"/>
        </w:rPr>
        <w:t>Способы, связанные с управлением тонусом мышц, движением.</w:t>
      </w:r>
    </w:p>
    <w:p w:rsidR="008712DF" w:rsidRPr="00DB4DEA" w:rsidRDefault="008712DF" w:rsidP="008712DF">
      <w:pPr>
        <w:ind w:firstLine="540"/>
        <w:jc w:val="both"/>
        <w:rPr>
          <w:sz w:val="18"/>
          <w:szCs w:val="18"/>
        </w:rPr>
      </w:pPr>
      <w:r w:rsidRPr="00DB4DEA">
        <w:rPr>
          <w:sz w:val="18"/>
          <w:szCs w:val="18"/>
        </w:rPr>
        <w:t xml:space="preserve">Под воздействием психических нагрузок возникают мышечные зажимы, напряжение. Умение их  расслабить помогает приостановить ненужный расход энергии, быстро нейтрализует утомление, снимает нервное напряжение и, таким образом, восстанавливает силы, дает ощущение покоя и сосредоточенности. </w:t>
      </w:r>
    </w:p>
    <w:p w:rsidR="008712DF" w:rsidRPr="00DB4DEA" w:rsidRDefault="008712DF" w:rsidP="008712DF">
      <w:pPr>
        <w:ind w:firstLine="540"/>
        <w:jc w:val="both"/>
        <w:rPr>
          <w:sz w:val="18"/>
          <w:szCs w:val="18"/>
        </w:rPr>
      </w:pPr>
    </w:p>
    <w:p w:rsidR="008712DF" w:rsidRPr="00DB4DEA" w:rsidRDefault="008712DF" w:rsidP="008712DF">
      <w:pPr>
        <w:pStyle w:val="a8"/>
        <w:tabs>
          <w:tab w:val="left" w:pos="851"/>
        </w:tabs>
        <w:spacing w:before="0" w:beforeAutospacing="0" w:after="0" w:afterAutospacing="0"/>
        <w:ind w:firstLine="567"/>
        <w:jc w:val="both"/>
        <w:rPr>
          <w:rStyle w:val="a9"/>
          <w:bCs/>
          <w:i w:val="0"/>
          <w:sz w:val="18"/>
          <w:szCs w:val="18"/>
        </w:rPr>
      </w:pPr>
      <w:r w:rsidRPr="00DB4DEA">
        <w:rPr>
          <w:rStyle w:val="a9"/>
          <w:b/>
          <w:bCs/>
          <w:sz w:val="18"/>
          <w:szCs w:val="18"/>
        </w:rPr>
        <w:lastRenderedPageBreak/>
        <w:t xml:space="preserve">Цель: </w:t>
      </w:r>
      <w:r w:rsidRPr="00DB4DEA">
        <w:rPr>
          <w:rStyle w:val="a9"/>
          <w:bCs/>
          <w:sz w:val="18"/>
          <w:szCs w:val="18"/>
        </w:rPr>
        <w:t xml:space="preserve"> тренировка произвольному расслаблению напряженных мышечных групп.</w:t>
      </w:r>
    </w:p>
    <w:p w:rsidR="008712DF" w:rsidRPr="00DB4DEA" w:rsidRDefault="008712DF" w:rsidP="008712DF">
      <w:pPr>
        <w:ind w:firstLine="567"/>
        <w:jc w:val="both"/>
        <w:rPr>
          <w:sz w:val="18"/>
          <w:szCs w:val="18"/>
        </w:rPr>
      </w:pPr>
      <w:r w:rsidRPr="00DB4DEA">
        <w:rPr>
          <w:sz w:val="18"/>
          <w:szCs w:val="18"/>
        </w:rPr>
        <w:t>Упражнение «Мышечная релаксация (расслабление)».</w:t>
      </w:r>
      <w:r w:rsidRPr="00DB4DEA">
        <w:rPr>
          <w:b/>
          <w:sz w:val="18"/>
          <w:szCs w:val="18"/>
        </w:rPr>
        <w:t xml:space="preserve"> </w:t>
      </w:r>
    </w:p>
    <w:p w:rsidR="008712DF" w:rsidRPr="00DB4DEA" w:rsidRDefault="008712DF" w:rsidP="008712DF">
      <w:pPr>
        <w:pStyle w:val="a8"/>
        <w:tabs>
          <w:tab w:val="left" w:pos="851"/>
        </w:tabs>
        <w:spacing w:before="0" w:beforeAutospacing="0" w:after="0" w:afterAutospacing="0"/>
        <w:ind w:firstLine="567"/>
        <w:jc w:val="both"/>
        <w:rPr>
          <w:rStyle w:val="a9"/>
          <w:bCs/>
          <w:i w:val="0"/>
          <w:sz w:val="18"/>
          <w:szCs w:val="18"/>
        </w:rPr>
      </w:pPr>
      <w:r w:rsidRPr="00DB4DEA">
        <w:rPr>
          <w:rStyle w:val="a9"/>
          <w:bCs/>
          <w:sz w:val="18"/>
          <w:szCs w:val="18"/>
        </w:rPr>
        <w:t xml:space="preserve">Цель: самоанализ мышечного состояния </w:t>
      </w:r>
      <w:r w:rsidRPr="00DB4DEA">
        <w:rPr>
          <w:sz w:val="18"/>
          <w:szCs w:val="18"/>
        </w:rPr>
        <w:t>(осознание, нахождение мышечных зажимов)</w:t>
      </w:r>
      <w:r w:rsidRPr="00DB4DEA">
        <w:rPr>
          <w:rStyle w:val="a9"/>
          <w:bCs/>
          <w:sz w:val="18"/>
          <w:szCs w:val="18"/>
        </w:rPr>
        <w:t>; перераспределение энергии путем воздействия на  мышечные зажимы.</w:t>
      </w:r>
    </w:p>
    <w:p w:rsidR="008712DF" w:rsidRPr="00DB4DEA" w:rsidRDefault="008712DF" w:rsidP="008712DF">
      <w:pPr>
        <w:pStyle w:val="a8"/>
        <w:tabs>
          <w:tab w:val="left" w:pos="851"/>
        </w:tabs>
        <w:spacing w:before="0" w:beforeAutospacing="0" w:after="0" w:afterAutospacing="0"/>
        <w:ind w:firstLine="567"/>
        <w:jc w:val="both"/>
        <w:rPr>
          <w:rStyle w:val="a9"/>
          <w:bCs/>
          <w:i w:val="0"/>
          <w:sz w:val="18"/>
          <w:szCs w:val="18"/>
        </w:rPr>
      </w:pPr>
      <w:r w:rsidRPr="00DB4DEA">
        <w:rPr>
          <w:rStyle w:val="a9"/>
          <w:bCs/>
          <w:sz w:val="18"/>
          <w:szCs w:val="18"/>
        </w:rPr>
        <w:t>Задание. Выявить индивидуальные "мышечные зажимы" и целенаправленно их расслаблять, изменяя при этом эмоциональное состояние.</w:t>
      </w:r>
    </w:p>
    <w:p w:rsidR="008712DF" w:rsidRPr="00DB4DEA" w:rsidRDefault="008712DF" w:rsidP="008712DF">
      <w:pPr>
        <w:pStyle w:val="a8"/>
        <w:tabs>
          <w:tab w:val="left" w:pos="851"/>
        </w:tabs>
        <w:spacing w:before="0" w:beforeAutospacing="0" w:after="0" w:afterAutospacing="0"/>
        <w:ind w:firstLine="567"/>
        <w:jc w:val="both"/>
        <w:rPr>
          <w:rStyle w:val="a9"/>
          <w:b/>
          <w:bCs/>
          <w:i w:val="0"/>
          <w:sz w:val="18"/>
          <w:szCs w:val="18"/>
        </w:rPr>
      </w:pP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rStyle w:val="a9"/>
          <w:b/>
          <w:bCs/>
          <w:sz w:val="18"/>
          <w:szCs w:val="18"/>
        </w:rPr>
        <w:t xml:space="preserve"> </w:t>
      </w:r>
      <w:r w:rsidRPr="00DB4DEA">
        <w:rPr>
          <w:sz w:val="18"/>
          <w:szCs w:val="18"/>
        </w:rPr>
        <w:t>Поскольку добиться полноценного расслабления всех мышц сразу не удастся, нужно сосредоточить внимание на наиболее напряженных частях тела.</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Сядьте удобно, если есть возможность, закройте глаза:</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дышите глубоко и медленно;</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постарайтесь еще сильнее напрячь места зажимов (до дрожания мышц), делайте это на вдохе;</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прочувствуйте это напряжение;</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резко сбросьте напряжение — делайте это на выдохе. Сделайте так несколько (3-5) раз. Прислушайтесь к ощущениям своего тела. В хорошо расслабленной мышце Вы почувствуете появление тепла и приятной тяжести. Вспомните обычное для себя напряжение (свой обычный зажим). Постепенно доведя зажим до предела, сильно напрягите любой другой участок тела, обращая внимание на то, что происходит с обычным зажимом. 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удивления, радости и пр.).</w:t>
      </w:r>
    </w:p>
    <w:p w:rsidR="008712DF" w:rsidRPr="00DB4DEA" w:rsidRDefault="008712DF" w:rsidP="008712DF">
      <w:pPr>
        <w:ind w:firstLine="567"/>
        <w:jc w:val="both"/>
        <w:rPr>
          <w:sz w:val="18"/>
          <w:szCs w:val="18"/>
        </w:rPr>
      </w:pP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При расслаблении различных групп мышц следует соблюдать следующие правила:</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1) осознавайте и запоминайте ощущение расслабленной мышцы по контрасту с перенапряжением;</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2) каждое упражнение состоит из 3 фаз: «напрячь–прочувствовать–расслабить»;</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3) напряжению соответствует вдох, расслаблению — выдох.</w:t>
      </w:r>
    </w:p>
    <w:p w:rsidR="008712DF" w:rsidRPr="00DB4DEA" w:rsidRDefault="008712DF" w:rsidP="008712DF">
      <w:pPr>
        <w:pStyle w:val="a8"/>
        <w:tabs>
          <w:tab w:val="left" w:pos="851"/>
        </w:tabs>
        <w:spacing w:before="0" w:beforeAutospacing="0" w:after="0" w:afterAutospacing="0"/>
        <w:ind w:firstLine="567"/>
        <w:jc w:val="both"/>
        <w:rPr>
          <w:sz w:val="18"/>
          <w:szCs w:val="18"/>
        </w:rPr>
      </w:pP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Можно работать со следующими группами мышц (методика Джекобсона):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4804"/>
      </w:tblGrid>
      <w:tr w:rsidR="008712DF" w:rsidRPr="00DB4DEA" w:rsidTr="002037B4">
        <w:tc>
          <w:tcPr>
            <w:tcW w:w="5068"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кисти рук</w:t>
            </w:r>
          </w:p>
        </w:tc>
        <w:tc>
          <w:tcPr>
            <w:tcW w:w="5069"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сжать кисти рук</w:t>
            </w:r>
          </w:p>
        </w:tc>
      </w:tr>
      <w:tr w:rsidR="008712DF" w:rsidRPr="00DB4DEA" w:rsidTr="002037B4">
        <w:tc>
          <w:tcPr>
            <w:tcW w:w="5068"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руки (кисть предплечье, плечо)</w:t>
            </w:r>
          </w:p>
        </w:tc>
        <w:tc>
          <w:tcPr>
            <w:tcW w:w="5069"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попытаться дотянуться руками до противоположной стены, сильно растопырив пальцы</w:t>
            </w:r>
          </w:p>
        </w:tc>
      </w:tr>
      <w:tr w:rsidR="008712DF" w:rsidRPr="00DB4DEA" w:rsidTr="002037B4">
        <w:tc>
          <w:tcPr>
            <w:tcW w:w="5068"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 xml:space="preserve">шея и </w:t>
            </w:r>
            <w:proofErr w:type="spellStart"/>
            <w:r w:rsidRPr="00DB4DEA">
              <w:rPr>
                <w:sz w:val="18"/>
                <w:szCs w:val="18"/>
              </w:rPr>
              <w:t>надплечье</w:t>
            </w:r>
            <w:proofErr w:type="spellEnd"/>
          </w:p>
        </w:tc>
        <w:tc>
          <w:tcPr>
            <w:tcW w:w="5069"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плечами дотянуться до мочек ушей</w:t>
            </w:r>
          </w:p>
        </w:tc>
      </w:tr>
      <w:tr w:rsidR="008712DF" w:rsidRPr="00DB4DEA" w:rsidTr="002037B4">
        <w:tc>
          <w:tcPr>
            <w:tcW w:w="5068"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мышцы спины</w:t>
            </w:r>
          </w:p>
        </w:tc>
        <w:tc>
          <w:tcPr>
            <w:tcW w:w="5069"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свести лопатки и потянуть их немного вниз</w:t>
            </w:r>
          </w:p>
        </w:tc>
      </w:tr>
      <w:tr w:rsidR="008712DF" w:rsidRPr="00DB4DEA" w:rsidTr="002037B4">
        <w:tc>
          <w:tcPr>
            <w:tcW w:w="5068"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стопы</w:t>
            </w:r>
          </w:p>
        </w:tc>
        <w:tc>
          <w:tcPr>
            <w:tcW w:w="5069"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попытаться дотянуться пальцами стоп до голени</w:t>
            </w:r>
          </w:p>
        </w:tc>
      </w:tr>
      <w:tr w:rsidR="008712DF" w:rsidRPr="00DB4DEA" w:rsidTr="002037B4">
        <w:tc>
          <w:tcPr>
            <w:tcW w:w="5068"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ноги</w:t>
            </w:r>
          </w:p>
        </w:tc>
        <w:tc>
          <w:tcPr>
            <w:tcW w:w="5069"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встать на цыпочки и напрячь мышцы ног</w:t>
            </w:r>
          </w:p>
        </w:tc>
      </w:tr>
      <w:tr w:rsidR="008712DF" w:rsidRPr="00DB4DEA" w:rsidTr="002037B4">
        <w:tc>
          <w:tcPr>
            <w:tcW w:w="5068"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мышцы лба</w:t>
            </w:r>
          </w:p>
        </w:tc>
        <w:tc>
          <w:tcPr>
            <w:tcW w:w="5069"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поднять брови высоко вверх</w:t>
            </w:r>
          </w:p>
        </w:tc>
      </w:tr>
      <w:tr w:rsidR="008712DF" w:rsidRPr="00DB4DEA" w:rsidTr="002037B4">
        <w:tc>
          <w:tcPr>
            <w:tcW w:w="5068"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мышцы носа, щек</w:t>
            </w:r>
          </w:p>
        </w:tc>
        <w:tc>
          <w:tcPr>
            <w:tcW w:w="5069"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сморщить нос</w:t>
            </w:r>
          </w:p>
        </w:tc>
      </w:tr>
      <w:tr w:rsidR="008712DF" w:rsidRPr="00DB4DEA" w:rsidTr="002037B4">
        <w:tc>
          <w:tcPr>
            <w:tcW w:w="5068"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мышцы щек, шеи</w:t>
            </w:r>
          </w:p>
        </w:tc>
        <w:tc>
          <w:tcPr>
            <w:tcW w:w="5069"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растянуть уголки губ («Улыбка Буратино»)</w:t>
            </w:r>
          </w:p>
        </w:tc>
      </w:tr>
      <w:tr w:rsidR="008712DF" w:rsidRPr="00DB4DEA" w:rsidTr="002037B4">
        <w:tc>
          <w:tcPr>
            <w:tcW w:w="5068"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мышцы губ</w:t>
            </w:r>
          </w:p>
        </w:tc>
        <w:tc>
          <w:tcPr>
            <w:tcW w:w="5069" w:type="dxa"/>
          </w:tcPr>
          <w:p w:rsidR="008712DF" w:rsidRPr="00DB4DEA" w:rsidRDefault="008712DF" w:rsidP="002037B4">
            <w:pPr>
              <w:pStyle w:val="a8"/>
              <w:tabs>
                <w:tab w:val="left" w:pos="851"/>
              </w:tabs>
              <w:spacing w:before="0" w:beforeAutospacing="0" w:after="0" w:afterAutospacing="0"/>
              <w:jc w:val="both"/>
              <w:rPr>
                <w:sz w:val="18"/>
                <w:szCs w:val="18"/>
              </w:rPr>
            </w:pPr>
            <w:r w:rsidRPr="00DB4DEA">
              <w:rPr>
                <w:sz w:val="18"/>
                <w:szCs w:val="18"/>
              </w:rPr>
              <w:t>вытянуть губы трубочкой</w:t>
            </w:r>
          </w:p>
        </w:tc>
      </w:tr>
    </w:tbl>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Все упражнения повторяются  не менее двух раз.</w:t>
      </w:r>
    </w:p>
    <w:p w:rsidR="008712DF" w:rsidRPr="00DB4DEA" w:rsidRDefault="008712DF" w:rsidP="008712DF">
      <w:pPr>
        <w:ind w:firstLine="567"/>
        <w:jc w:val="both"/>
        <w:rPr>
          <w:sz w:val="18"/>
          <w:szCs w:val="18"/>
        </w:rPr>
      </w:pPr>
      <w:r w:rsidRPr="00DB4DEA">
        <w:rPr>
          <w:sz w:val="18"/>
          <w:szCs w:val="18"/>
        </w:rPr>
        <w:t xml:space="preserve"> </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rStyle w:val="a7"/>
          <w:iCs/>
          <w:sz w:val="18"/>
          <w:szCs w:val="18"/>
        </w:rPr>
        <w:t>Примечание</w:t>
      </w:r>
      <w:r w:rsidRPr="00DB4DEA">
        <w:rPr>
          <w:sz w:val="18"/>
          <w:szCs w:val="18"/>
        </w:rPr>
        <w:t>. Чтобы научиться расслаблять мышцы, надо их иметь, поэтому ежедневные физические нагрузки повышают эффективность упражнений на расслабление мышц.</w:t>
      </w:r>
    </w:p>
    <w:p w:rsidR="008712DF" w:rsidRPr="00DB4DEA" w:rsidRDefault="008712DF" w:rsidP="008712DF">
      <w:pPr>
        <w:tabs>
          <w:tab w:val="left" w:pos="3936"/>
        </w:tabs>
        <w:jc w:val="both"/>
        <w:rPr>
          <w:sz w:val="18"/>
          <w:szCs w:val="18"/>
        </w:rPr>
      </w:pPr>
    </w:p>
    <w:p w:rsidR="008712DF" w:rsidRPr="00DB4DEA" w:rsidRDefault="008712DF" w:rsidP="008712DF">
      <w:pPr>
        <w:ind w:firstLine="567"/>
        <w:jc w:val="both"/>
        <w:rPr>
          <w:sz w:val="18"/>
          <w:szCs w:val="18"/>
        </w:rPr>
      </w:pPr>
      <w:r w:rsidRPr="00DB4DEA">
        <w:rPr>
          <w:sz w:val="18"/>
          <w:szCs w:val="18"/>
        </w:rPr>
        <w:t xml:space="preserve">Упражнение “Мышечная энергия” </w:t>
      </w:r>
    </w:p>
    <w:p w:rsidR="008712DF" w:rsidRPr="00DB4DEA" w:rsidRDefault="008712DF" w:rsidP="008712DF">
      <w:pPr>
        <w:ind w:firstLine="567"/>
        <w:jc w:val="both"/>
        <w:rPr>
          <w:sz w:val="18"/>
          <w:szCs w:val="18"/>
        </w:rPr>
      </w:pPr>
      <w:r w:rsidRPr="00DB4DEA">
        <w:rPr>
          <w:sz w:val="18"/>
          <w:szCs w:val="18"/>
        </w:rPr>
        <w:t>Цель: отработка навыков мышечного контроля.</w:t>
      </w:r>
    </w:p>
    <w:p w:rsidR="008712DF" w:rsidRPr="00DB4DEA" w:rsidRDefault="008712DF" w:rsidP="008712DF">
      <w:pPr>
        <w:ind w:firstLine="567"/>
        <w:jc w:val="both"/>
        <w:rPr>
          <w:sz w:val="18"/>
          <w:szCs w:val="18"/>
        </w:rPr>
      </w:pPr>
      <w:r w:rsidRPr="00DB4DEA">
        <w:rPr>
          <w:sz w:val="18"/>
          <w:szCs w:val="18"/>
        </w:rPr>
        <w:t>Инструкция. Согните и изо всех сил напрягите указательный палец правой руки. Проверьте, как распределяется мышечная энергия, куда идет напряжение? В соседние пальцы. А еще? В кисть руки. А дальше идет? Идет в локоть, в плечо, в шею. И левая рука почему-то напрягается. Проверьте!</w:t>
      </w:r>
    </w:p>
    <w:p w:rsidR="008712DF" w:rsidRPr="00DB4DEA" w:rsidRDefault="008712DF" w:rsidP="008712DF">
      <w:pPr>
        <w:ind w:firstLine="567"/>
        <w:jc w:val="both"/>
        <w:rPr>
          <w:sz w:val="18"/>
          <w:szCs w:val="18"/>
        </w:rPr>
      </w:pPr>
      <w:r w:rsidRPr="00DB4DEA">
        <w:rPr>
          <w:sz w:val="18"/>
          <w:szCs w:val="18"/>
        </w:rPr>
        <w:t>Постарайтесь убрать излишнее напряжение. Держите палец напряженным, но освободите шею. Освободите плечо, потом локоть. Нужно, чтобы рука двигалась свободно. А палец — напряжен, как и прежде! Снимите излишки напряжения с большого пальца. С безымянного... А указательный — напряжен по-прежнему! Снимите напряжение.</w:t>
      </w:r>
    </w:p>
    <w:p w:rsidR="008712DF" w:rsidRPr="00DB4DEA" w:rsidRDefault="008712DF" w:rsidP="008712DF">
      <w:pPr>
        <w:ind w:firstLine="567"/>
        <w:jc w:val="both"/>
        <w:rPr>
          <w:sz w:val="18"/>
          <w:szCs w:val="18"/>
        </w:rPr>
      </w:pPr>
      <w:r w:rsidRPr="00DB4DEA">
        <w:rPr>
          <w:sz w:val="18"/>
          <w:szCs w:val="18"/>
        </w:rPr>
        <w:t>Напрягите левую ногу — как если бы вы вдавливали каблуком гвоздь в пол. Проверьте, как распределена мышечная энергия в теле. Почему напряглась и правая нога? А в спине нет излишков напряжения?</w:t>
      </w:r>
    </w:p>
    <w:p w:rsidR="008712DF" w:rsidRPr="00DB4DEA" w:rsidRDefault="008712DF" w:rsidP="008712DF">
      <w:pPr>
        <w:ind w:firstLine="567"/>
        <w:jc w:val="both"/>
        <w:rPr>
          <w:sz w:val="18"/>
          <w:szCs w:val="18"/>
        </w:rPr>
      </w:pPr>
      <w:r w:rsidRPr="00DB4DEA">
        <w:rPr>
          <w:sz w:val="18"/>
          <w:szCs w:val="18"/>
        </w:rPr>
        <w:lastRenderedPageBreak/>
        <w:t>Встаньте. Наклонитесь. Напрягите спину, как если бы Вам положили на спину ящик с большим грузом. Проверьте напряжение в теле.</w:t>
      </w:r>
    </w:p>
    <w:p w:rsidR="008712DF" w:rsidRPr="00DB4DEA" w:rsidRDefault="008712DF" w:rsidP="008712DF">
      <w:pPr>
        <w:tabs>
          <w:tab w:val="left" w:pos="3936"/>
        </w:tabs>
        <w:ind w:firstLine="567"/>
        <w:jc w:val="both"/>
        <w:rPr>
          <w:sz w:val="18"/>
          <w:szCs w:val="18"/>
        </w:rPr>
      </w:pPr>
    </w:p>
    <w:p w:rsidR="008712DF" w:rsidRPr="00DB4DEA" w:rsidRDefault="008712DF" w:rsidP="008712DF">
      <w:pPr>
        <w:tabs>
          <w:tab w:val="left" w:pos="3936"/>
        </w:tabs>
        <w:ind w:firstLine="567"/>
        <w:jc w:val="both"/>
        <w:rPr>
          <w:sz w:val="18"/>
          <w:szCs w:val="18"/>
        </w:rPr>
      </w:pPr>
      <w:r w:rsidRPr="00DB4DEA">
        <w:rPr>
          <w:sz w:val="18"/>
          <w:szCs w:val="18"/>
        </w:rPr>
        <w:t>Упражнение “Движение - остановка”.</w:t>
      </w:r>
      <w:r w:rsidRPr="00DB4DEA">
        <w:rPr>
          <w:sz w:val="18"/>
          <w:szCs w:val="18"/>
        </w:rPr>
        <w:tab/>
      </w:r>
    </w:p>
    <w:p w:rsidR="008712DF" w:rsidRPr="00DB4DEA" w:rsidRDefault="008712DF" w:rsidP="008712DF">
      <w:pPr>
        <w:ind w:firstLine="567"/>
        <w:jc w:val="both"/>
        <w:rPr>
          <w:sz w:val="18"/>
          <w:szCs w:val="18"/>
        </w:rPr>
      </w:pPr>
      <w:r w:rsidRPr="00DB4DEA">
        <w:rPr>
          <w:sz w:val="18"/>
          <w:szCs w:val="18"/>
        </w:rPr>
        <w:t>Упражнение включает в себя попеременное напряжение и расслабление всего тела. Встаньте. Начните интенсивные произвольные движения всем телом. Плавность и степень интенсивности движений выбираются произвольно. Затем "застыньте" в позе, напрягите до предела все тело.  Упражнение выполняется несколько раз.</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Упражнение “Потянулись - сломались”.</w:t>
      </w:r>
    </w:p>
    <w:p w:rsidR="008712DF" w:rsidRPr="00DB4DEA" w:rsidRDefault="008712DF" w:rsidP="008712DF">
      <w:pPr>
        <w:ind w:firstLine="567"/>
        <w:jc w:val="both"/>
        <w:rPr>
          <w:sz w:val="18"/>
          <w:szCs w:val="18"/>
        </w:rPr>
      </w:pPr>
      <w:r w:rsidRPr="00DB4DEA">
        <w:rPr>
          <w:sz w:val="18"/>
          <w:szCs w:val="18"/>
        </w:rPr>
        <w:t>Исходное положение — стоя, руки и все тело устремлены вверх, пятки от пола не отрывать.</w:t>
      </w:r>
    </w:p>
    <w:p w:rsidR="008712DF" w:rsidRPr="00DB4DEA" w:rsidRDefault="008712DF" w:rsidP="008712DF">
      <w:pPr>
        <w:ind w:firstLine="567"/>
        <w:jc w:val="both"/>
        <w:rPr>
          <w:sz w:val="18"/>
          <w:szCs w:val="18"/>
        </w:rPr>
      </w:pPr>
      <w:r w:rsidRPr="00DB4DEA">
        <w:rPr>
          <w:sz w:val="18"/>
          <w:szCs w:val="18"/>
        </w:rPr>
        <w:t xml:space="preserve">Вы тянетесь вверх, все  выше и выше... Мысленно оторвите пятки от пола, чтобы стать еще выше (реально пятки на полу)... А теперь Ваши кисти как бы "сломались", безвольно повисли. </w:t>
      </w:r>
      <w:proofErr w:type="gramStart"/>
      <w:r w:rsidRPr="00DB4DEA">
        <w:rPr>
          <w:sz w:val="18"/>
          <w:szCs w:val="18"/>
        </w:rPr>
        <w:t>Теперь руки "сломались" в локтях, в плечах, упали плечи, повисла голова, "сломались" в талии, подогнулись колени, упали на пол...</w:t>
      </w:r>
      <w:proofErr w:type="gramEnd"/>
      <w:r w:rsidRPr="00DB4DEA">
        <w:rPr>
          <w:sz w:val="18"/>
          <w:szCs w:val="18"/>
        </w:rPr>
        <w:t xml:space="preserve"> Лежите расслабленно, безвольно, удобно... Прислушайтесь к себе. Осталось ли где-нибудь напряжение? Сбросьте его!</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Подобные упражнения позволяют прочувствовать свое тело, осознать степень его напряжения, гармонизируют психофизические функции. Расслабились мышцы - отдыхают нервы, исчезают отрицательные эмоции, быстро улучшается самочувствие.</w:t>
      </w:r>
    </w:p>
    <w:p w:rsidR="008712DF" w:rsidRPr="00DB4DEA" w:rsidRDefault="008712DF" w:rsidP="008712DF">
      <w:pPr>
        <w:pStyle w:val="a8"/>
        <w:tabs>
          <w:tab w:val="left" w:pos="851"/>
        </w:tabs>
        <w:spacing w:before="0" w:beforeAutospacing="0" w:after="0" w:afterAutospacing="0"/>
        <w:ind w:firstLine="567"/>
        <w:jc w:val="both"/>
        <w:rPr>
          <w:sz w:val="18"/>
          <w:szCs w:val="18"/>
          <w:lang w:eastAsia="x-none"/>
        </w:rPr>
      </w:pPr>
    </w:p>
    <w:p w:rsidR="008712DF" w:rsidRPr="00DB4DEA" w:rsidRDefault="008712DF" w:rsidP="008712DF">
      <w:pPr>
        <w:numPr>
          <w:ilvl w:val="0"/>
          <w:numId w:val="14"/>
        </w:numPr>
        <w:tabs>
          <w:tab w:val="left" w:pos="851"/>
        </w:tabs>
        <w:spacing w:after="0" w:line="240" w:lineRule="auto"/>
        <w:ind w:left="0" w:firstLine="567"/>
        <w:jc w:val="both"/>
        <w:rPr>
          <w:b/>
          <w:sz w:val="18"/>
          <w:szCs w:val="18"/>
          <w:u w:val="single"/>
        </w:rPr>
      </w:pPr>
      <w:r w:rsidRPr="00DB4DEA">
        <w:rPr>
          <w:rStyle w:val="a7"/>
          <w:iCs/>
          <w:sz w:val="18"/>
          <w:szCs w:val="18"/>
          <w:u w:val="single"/>
        </w:rPr>
        <w:t>Способы, связанные с воздействием слова (сознательный контроль мыслей, направленный на благополучие и защиту).</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xml:space="preserve">Известно, что «слово может убить, слово может спасти». Речь -  сильный регулятор человеческого поведения. Словесное влияние задействует сознательный механизм самовнушения, идет непосредственное воздействие на психофизическое состояние. </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xml:space="preserve">Правила формулирования самовнушений: самовнушения строятся в виде простых и кратких утверждений, имеют позитивную направленность (без частицы «не»). </w:t>
      </w:r>
    </w:p>
    <w:p w:rsidR="008712DF" w:rsidRPr="00DB4DEA" w:rsidRDefault="008712DF" w:rsidP="008712DF">
      <w:pPr>
        <w:pStyle w:val="a8"/>
        <w:tabs>
          <w:tab w:val="left" w:pos="851"/>
        </w:tabs>
        <w:spacing w:before="0" w:beforeAutospacing="0" w:after="0" w:afterAutospacing="0"/>
        <w:ind w:firstLine="567"/>
        <w:jc w:val="both"/>
        <w:rPr>
          <w:rStyle w:val="a9"/>
          <w:b/>
          <w:bCs/>
          <w:i w:val="0"/>
          <w:sz w:val="18"/>
          <w:szCs w:val="18"/>
        </w:rPr>
      </w:pPr>
    </w:p>
    <w:p w:rsidR="008712DF" w:rsidRPr="00DB4DEA" w:rsidRDefault="008712DF" w:rsidP="008712DF">
      <w:pPr>
        <w:pStyle w:val="a8"/>
        <w:numPr>
          <w:ilvl w:val="0"/>
          <w:numId w:val="15"/>
        </w:numPr>
        <w:tabs>
          <w:tab w:val="left" w:pos="851"/>
        </w:tabs>
        <w:spacing w:before="0" w:beforeAutospacing="0" w:after="0" w:afterAutospacing="0"/>
        <w:ind w:left="0" w:firstLine="567"/>
        <w:jc w:val="both"/>
        <w:rPr>
          <w:sz w:val="18"/>
          <w:szCs w:val="18"/>
        </w:rPr>
      </w:pPr>
      <w:proofErr w:type="spellStart"/>
      <w:r w:rsidRPr="00DB4DEA">
        <w:rPr>
          <w:rStyle w:val="a9"/>
          <w:b/>
          <w:bCs/>
          <w:sz w:val="18"/>
          <w:szCs w:val="18"/>
        </w:rPr>
        <w:t>Самоприказы</w:t>
      </w:r>
      <w:proofErr w:type="spellEnd"/>
      <w:r w:rsidRPr="00DB4DEA">
        <w:rPr>
          <w:rStyle w:val="a9"/>
          <w:b/>
          <w:bCs/>
          <w:sz w:val="18"/>
          <w:szCs w:val="18"/>
        </w:rPr>
        <w:t>.</w:t>
      </w:r>
      <w:r w:rsidRPr="00DB4DEA">
        <w:rPr>
          <w:sz w:val="18"/>
          <w:szCs w:val="18"/>
        </w:rPr>
        <w:t xml:space="preserve"> </w:t>
      </w:r>
      <w:proofErr w:type="spellStart"/>
      <w:r w:rsidRPr="00DB4DEA">
        <w:rPr>
          <w:sz w:val="18"/>
          <w:szCs w:val="18"/>
        </w:rPr>
        <w:t>Самоприказ</w:t>
      </w:r>
      <w:proofErr w:type="spellEnd"/>
      <w:r w:rsidRPr="00DB4DEA">
        <w:rPr>
          <w:sz w:val="18"/>
          <w:szCs w:val="18"/>
        </w:rPr>
        <w:t xml:space="preserve"> — это короткое, отрывистое распоряжение, сделанное самому себе. Применяйте </w:t>
      </w:r>
      <w:proofErr w:type="spellStart"/>
      <w:r w:rsidRPr="00DB4DEA">
        <w:rPr>
          <w:sz w:val="18"/>
          <w:szCs w:val="18"/>
        </w:rPr>
        <w:t>самоприказ</w:t>
      </w:r>
      <w:proofErr w:type="spellEnd"/>
      <w:r w:rsidRPr="00DB4DEA">
        <w:rPr>
          <w:sz w:val="18"/>
          <w:szCs w:val="18"/>
        </w:rPr>
        <w:t>, когда убеждены в том, что надо вести себя определенным образом, но испытываете трудности с выполнением. «Разговаривать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работы.</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xml:space="preserve">– Сформулируйте </w:t>
      </w:r>
      <w:proofErr w:type="spellStart"/>
      <w:r w:rsidRPr="00DB4DEA">
        <w:rPr>
          <w:sz w:val="18"/>
          <w:szCs w:val="18"/>
        </w:rPr>
        <w:t>самоприказ</w:t>
      </w:r>
      <w:proofErr w:type="spellEnd"/>
      <w:r w:rsidRPr="00DB4DEA">
        <w:rPr>
          <w:sz w:val="18"/>
          <w:szCs w:val="18"/>
        </w:rPr>
        <w:t>.</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Мысленно повторите его несколько раз. Если это возможно, повторите его вслух.</w:t>
      </w:r>
    </w:p>
    <w:p w:rsidR="008712DF" w:rsidRPr="00DB4DEA" w:rsidRDefault="008712DF" w:rsidP="008712DF">
      <w:pPr>
        <w:pStyle w:val="a8"/>
        <w:tabs>
          <w:tab w:val="left" w:pos="851"/>
        </w:tabs>
        <w:spacing w:before="0" w:beforeAutospacing="0" w:after="0" w:afterAutospacing="0"/>
        <w:ind w:firstLine="567"/>
        <w:jc w:val="both"/>
        <w:rPr>
          <w:rStyle w:val="a9"/>
          <w:b/>
          <w:bCs/>
          <w:i w:val="0"/>
          <w:sz w:val="18"/>
          <w:szCs w:val="18"/>
        </w:rPr>
      </w:pPr>
    </w:p>
    <w:p w:rsidR="008712DF" w:rsidRPr="00DB4DEA" w:rsidRDefault="008712DF" w:rsidP="008712DF">
      <w:pPr>
        <w:pStyle w:val="a8"/>
        <w:numPr>
          <w:ilvl w:val="0"/>
          <w:numId w:val="15"/>
        </w:numPr>
        <w:tabs>
          <w:tab w:val="left" w:pos="851"/>
        </w:tabs>
        <w:spacing w:before="0" w:beforeAutospacing="0" w:after="0" w:afterAutospacing="0"/>
        <w:ind w:left="0" w:firstLine="567"/>
        <w:jc w:val="both"/>
        <w:rPr>
          <w:sz w:val="18"/>
          <w:szCs w:val="18"/>
        </w:rPr>
      </w:pPr>
      <w:proofErr w:type="spellStart"/>
      <w:r w:rsidRPr="00DB4DEA">
        <w:rPr>
          <w:rStyle w:val="a9"/>
          <w:b/>
          <w:bCs/>
          <w:sz w:val="18"/>
          <w:szCs w:val="18"/>
        </w:rPr>
        <w:t>Самопрограммирование</w:t>
      </w:r>
      <w:proofErr w:type="spellEnd"/>
      <w:r w:rsidRPr="00DB4DEA">
        <w:rPr>
          <w:rStyle w:val="a9"/>
          <w:b/>
          <w:bCs/>
          <w:sz w:val="18"/>
          <w:szCs w:val="18"/>
        </w:rPr>
        <w:t xml:space="preserve">. </w:t>
      </w:r>
      <w:r w:rsidRPr="00DB4DEA">
        <w:rPr>
          <w:sz w:val="18"/>
          <w:szCs w:val="18"/>
        </w:rPr>
        <w:t>Во многих ситуациях целесообразно «оглянуться назад», вспомнить о своих успехах в аналогичном положении. Прошлые успехи говорят человеку о его возможностях, о скрытых резервах в духовной, интеллектуальной, волевой сферах и вселяют уверенность в своих силах.</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Вспомните ситуацию, когда Вы справились с аналогичными трудностями.</w:t>
      </w:r>
    </w:p>
    <w:p w:rsidR="008712DF" w:rsidRPr="00DB4DEA" w:rsidRDefault="008712DF" w:rsidP="008712DF">
      <w:pPr>
        <w:widowControl w:val="0"/>
        <w:shd w:val="clear" w:color="auto" w:fill="FFFFFF"/>
        <w:tabs>
          <w:tab w:val="left" w:pos="567"/>
        </w:tabs>
        <w:autoSpaceDE w:val="0"/>
        <w:autoSpaceDN w:val="0"/>
        <w:adjustRightInd w:val="0"/>
        <w:ind w:firstLine="567"/>
        <w:jc w:val="both"/>
        <w:rPr>
          <w:sz w:val="18"/>
          <w:szCs w:val="18"/>
        </w:rPr>
      </w:pPr>
      <w:r w:rsidRPr="00DB4DEA">
        <w:rPr>
          <w:sz w:val="18"/>
          <w:szCs w:val="18"/>
        </w:rPr>
        <w:t>– Сформулируйте те</w:t>
      </w:r>
      <w:proofErr w:type="gramStart"/>
      <w:r w:rsidRPr="00DB4DEA">
        <w:rPr>
          <w:sz w:val="18"/>
          <w:szCs w:val="18"/>
        </w:rPr>
        <w:t>кст пр</w:t>
      </w:r>
      <w:proofErr w:type="gramEnd"/>
      <w:r w:rsidRPr="00DB4DEA">
        <w:rPr>
          <w:sz w:val="18"/>
          <w:szCs w:val="18"/>
        </w:rPr>
        <w:t>ограммы. Для усиления эффекта можно использовать слова «именно сегодня»: «именно сегодня у меня все получится»; «именно сегодня я буду само</w:t>
      </w:r>
      <w:proofErr w:type="gramStart"/>
      <w:r w:rsidRPr="00DB4DEA">
        <w:rPr>
          <w:sz w:val="18"/>
          <w:szCs w:val="18"/>
        </w:rPr>
        <w:t>й(</w:t>
      </w:r>
      <w:proofErr w:type="spellStart"/>
      <w:proofErr w:type="gramEnd"/>
      <w:r w:rsidRPr="00DB4DEA">
        <w:rPr>
          <w:sz w:val="18"/>
          <w:szCs w:val="18"/>
        </w:rPr>
        <w:t>ым</w:t>
      </w:r>
      <w:proofErr w:type="spellEnd"/>
      <w:r w:rsidRPr="00DB4DEA">
        <w:rPr>
          <w:sz w:val="18"/>
          <w:szCs w:val="18"/>
        </w:rPr>
        <w:t>) спокойной(</w:t>
      </w:r>
      <w:proofErr w:type="spellStart"/>
      <w:r w:rsidRPr="00DB4DEA">
        <w:rPr>
          <w:sz w:val="18"/>
          <w:szCs w:val="18"/>
        </w:rPr>
        <w:t>ым</w:t>
      </w:r>
      <w:proofErr w:type="spellEnd"/>
      <w:r w:rsidRPr="00DB4DEA">
        <w:rPr>
          <w:sz w:val="18"/>
          <w:szCs w:val="18"/>
        </w:rPr>
        <w:t>) и выдержанной(</w:t>
      </w:r>
      <w:proofErr w:type="spellStart"/>
      <w:r w:rsidRPr="00DB4DEA">
        <w:rPr>
          <w:sz w:val="18"/>
          <w:szCs w:val="18"/>
        </w:rPr>
        <w:t>ым</w:t>
      </w:r>
      <w:proofErr w:type="spellEnd"/>
      <w:r w:rsidRPr="00DB4DEA">
        <w:rPr>
          <w:sz w:val="18"/>
          <w:szCs w:val="18"/>
        </w:rPr>
        <w:t>)»; «именно сегодня я буду находчивой(</w:t>
      </w:r>
      <w:proofErr w:type="spellStart"/>
      <w:r w:rsidRPr="00DB4DEA">
        <w:rPr>
          <w:sz w:val="18"/>
          <w:szCs w:val="18"/>
        </w:rPr>
        <w:t>ым</w:t>
      </w:r>
      <w:proofErr w:type="spellEnd"/>
      <w:r w:rsidRPr="00DB4DEA">
        <w:rPr>
          <w:sz w:val="18"/>
          <w:szCs w:val="18"/>
        </w:rPr>
        <w:t>)  и уверенной(</w:t>
      </w:r>
      <w:proofErr w:type="spellStart"/>
      <w:r w:rsidRPr="00DB4DEA">
        <w:rPr>
          <w:sz w:val="18"/>
          <w:szCs w:val="18"/>
        </w:rPr>
        <w:t>ым</w:t>
      </w:r>
      <w:proofErr w:type="spellEnd"/>
      <w:r w:rsidRPr="00DB4DEA">
        <w:rPr>
          <w:sz w:val="18"/>
          <w:szCs w:val="18"/>
        </w:rPr>
        <w:t>)»; «мне доставляет удовольствие вести разговор спокойным и уверенным голосом, показывать образец выдержки и самообладания», "то, что происходит, происходит на самом деле, и я сейчас найду самое лучшее из возможных решений".</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Мысленно повторите те</w:t>
      </w:r>
      <w:proofErr w:type="gramStart"/>
      <w:r w:rsidRPr="00DB4DEA">
        <w:rPr>
          <w:sz w:val="18"/>
          <w:szCs w:val="18"/>
        </w:rPr>
        <w:t>кст пр</w:t>
      </w:r>
      <w:proofErr w:type="gramEnd"/>
      <w:r w:rsidRPr="00DB4DEA">
        <w:rPr>
          <w:sz w:val="18"/>
          <w:szCs w:val="18"/>
        </w:rPr>
        <w:t>ограммы несколько раз.</w:t>
      </w:r>
    </w:p>
    <w:p w:rsidR="008712DF" w:rsidRPr="00DB4DEA" w:rsidRDefault="008712DF" w:rsidP="008712DF">
      <w:pPr>
        <w:pStyle w:val="a8"/>
        <w:tabs>
          <w:tab w:val="left" w:pos="851"/>
        </w:tabs>
        <w:spacing w:before="0" w:beforeAutospacing="0" w:after="0" w:afterAutospacing="0"/>
        <w:ind w:firstLine="567"/>
        <w:jc w:val="both"/>
        <w:rPr>
          <w:rStyle w:val="a7"/>
          <w:b w:val="0"/>
          <w:bCs w:val="0"/>
          <w:sz w:val="18"/>
          <w:szCs w:val="18"/>
        </w:rPr>
      </w:pPr>
    </w:p>
    <w:p w:rsidR="008712DF" w:rsidRPr="00DB4DEA" w:rsidRDefault="008712DF" w:rsidP="008712DF">
      <w:pPr>
        <w:numPr>
          <w:ilvl w:val="0"/>
          <w:numId w:val="15"/>
        </w:numPr>
        <w:tabs>
          <w:tab w:val="left" w:pos="851"/>
        </w:tabs>
        <w:spacing w:after="0" w:line="240" w:lineRule="auto"/>
        <w:ind w:left="0" w:firstLine="567"/>
        <w:jc w:val="both"/>
        <w:rPr>
          <w:sz w:val="18"/>
          <w:szCs w:val="18"/>
        </w:rPr>
      </w:pPr>
      <w:r w:rsidRPr="00DB4DEA">
        <w:rPr>
          <w:rStyle w:val="a9"/>
          <w:b/>
          <w:bCs/>
          <w:sz w:val="18"/>
          <w:szCs w:val="18"/>
        </w:rPr>
        <w:t>Медитация.</w:t>
      </w:r>
      <w:r w:rsidRPr="00DB4DEA">
        <w:rPr>
          <w:sz w:val="18"/>
          <w:szCs w:val="18"/>
        </w:rPr>
        <w:t xml:space="preserve"> Медитация представляет собой состояние, при котором достигается высшая степень концентрации внимания или же, наоборот, полное его рассредоточение.</w:t>
      </w:r>
    </w:p>
    <w:p w:rsidR="008712DF" w:rsidRPr="00DB4DEA" w:rsidRDefault="008712DF" w:rsidP="008712DF">
      <w:pPr>
        <w:tabs>
          <w:tab w:val="left" w:pos="851"/>
        </w:tabs>
        <w:ind w:firstLine="567"/>
        <w:jc w:val="both"/>
        <w:rPr>
          <w:sz w:val="18"/>
          <w:szCs w:val="18"/>
        </w:rPr>
      </w:pPr>
      <w:r w:rsidRPr="00DB4DEA">
        <w:rPr>
          <w:sz w:val="18"/>
          <w:szCs w:val="18"/>
        </w:rPr>
        <w:t xml:space="preserve">Использование медитативных техник приводит к формированию </w:t>
      </w:r>
      <w:proofErr w:type="spellStart"/>
      <w:r w:rsidRPr="00DB4DEA">
        <w:rPr>
          <w:sz w:val="18"/>
          <w:szCs w:val="18"/>
        </w:rPr>
        <w:t>внутрипсихических</w:t>
      </w:r>
      <w:proofErr w:type="spellEnd"/>
      <w:r w:rsidRPr="00DB4DEA">
        <w:rPr>
          <w:sz w:val="18"/>
          <w:szCs w:val="18"/>
        </w:rPr>
        <w:t xml:space="preserve"> барьеров, которые могут дезактивировать действия отрицательных раздражителей; способствует положительной перестройке и укреплению психических функций, связанных с эмоционально-волевой сферой человека.</w:t>
      </w:r>
    </w:p>
    <w:p w:rsidR="008712DF" w:rsidRPr="00DB4DEA" w:rsidRDefault="008712DF" w:rsidP="008712DF">
      <w:pPr>
        <w:ind w:firstLine="567"/>
        <w:jc w:val="both"/>
        <w:rPr>
          <w:sz w:val="18"/>
          <w:szCs w:val="18"/>
        </w:rPr>
      </w:pPr>
      <w:r w:rsidRPr="00DB4DEA">
        <w:rPr>
          <w:sz w:val="18"/>
          <w:szCs w:val="18"/>
        </w:rPr>
        <w:t>С точки зрения психологии, ведущим моментом этого состояния является временное выключение комплекса психических процессов, составляющих сущность сознания, памяти.</w:t>
      </w:r>
    </w:p>
    <w:p w:rsidR="008712DF" w:rsidRPr="00DB4DEA" w:rsidRDefault="008712DF" w:rsidP="008712DF">
      <w:pPr>
        <w:ind w:firstLine="567"/>
        <w:jc w:val="both"/>
        <w:rPr>
          <w:sz w:val="18"/>
          <w:szCs w:val="18"/>
        </w:rPr>
      </w:pPr>
      <w:r w:rsidRPr="00DB4DEA">
        <w:rPr>
          <w:sz w:val="18"/>
          <w:szCs w:val="18"/>
        </w:rPr>
        <w:t>При выполнении медитации соблюдаются следующие правила: уединение; удобная, но не расслабляющая поза.</w:t>
      </w:r>
    </w:p>
    <w:p w:rsidR="008712DF" w:rsidRPr="00DB4DEA" w:rsidRDefault="008712DF" w:rsidP="008712DF">
      <w:pPr>
        <w:ind w:firstLine="567"/>
        <w:jc w:val="both"/>
        <w:rPr>
          <w:sz w:val="18"/>
          <w:szCs w:val="18"/>
        </w:rPr>
      </w:pPr>
    </w:p>
    <w:p w:rsidR="008712DF" w:rsidRPr="00DB4DEA" w:rsidRDefault="008712DF" w:rsidP="008712DF">
      <w:pPr>
        <w:ind w:firstLine="567"/>
        <w:jc w:val="both"/>
        <w:rPr>
          <w:sz w:val="18"/>
          <w:szCs w:val="18"/>
        </w:rPr>
      </w:pPr>
      <w:r w:rsidRPr="00DB4DEA">
        <w:rPr>
          <w:sz w:val="18"/>
          <w:szCs w:val="18"/>
        </w:rPr>
        <w:t>Упражнение “Концентрация на эмоциях и настроении”.</w:t>
      </w:r>
    </w:p>
    <w:p w:rsidR="008712DF" w:rsidRPr="00DB4DEA" w:rsidRDefault="008712DF" w:rsidP="008712DF">
      <w:pPr>
        <w:pStyle w:val="a8"/>
        <w:tabs>
          <w:tab w:val="left" w:pos="851"/>
        </w:tabs>
        <w:spacing w:before="0" w:beforeAutospacing="0" w:after="0" w:afterAutospacing="0"/>
        <w:ind w:firstLine="567"/>
        <w:jc w:val="both"/>
        <w:rPr>
          <w:rStyle w:val="a7"/>
          <w:b w:val="0"/>
          <w:bCs w:val="0"/>
          <w:sz w:val="18"/>
          <w:szCs w:val="18"/>
        </w:rPr>
      </w:pPr>
      <w:r w:rsidRPr="00DB4DEA">
        <w:rPr>
          <w:sz w:val="18"/>
          <w:szCs w:val="18"/>
        </w:rPr>
        <w:t>Цель: снятие эмоционального напряжения, умение останавливать поток мыслей.</w:t>
      </w:r>
    </w:p>
    <w:p w:rsidR="008712DF" w:rsidRPr="00DB4DEA" w:rsidRDefault="008712DF" w:rsidP="008712DF">
      <w:pPr>
        <w:ind w:firstLine="567"/>
        <w:jc w:val="both"/>
        <w:rPr>
          <w:sz w:val="18"/>
          <w:szCs w:val="18"/>
        </w:rPr>
      </w:pPr>
      <w:r w:rsidRPr="00DB4DEA">
        <w:rPr>
          <w:sz w:val="18"/>
          <w:szCs w:val="18"/>
        </w:rPr>
        <w:t>Закройте глаза. Сосредоточьтесь на внутренней речи. Остановите внутреннюю речь.</w:t>
      </w:r>
    </w:p>
    <w:p w:rsidR="008712DF" w:rsidRPr="00DB4DEA" w:rsidRDefault="008712DF" w:rsidP="008712DF">
      <w:pPr>
        <w:ind w:firstLine="567"/>
        <w:jc w:val="both"/>
        <w:rPr>
          <w:sz w:val="18"/>
          <w:szCs w:val="18"/>
        </w:rPr>
      </w:pPr>
      <w:r w:rsidRPr="00DB4DEA">
        <w:rPr>
          <w:sz w:val="18"/>
          <w:szCs w:val="18"/>
        </w:rPr>
        <w:t>Сконцентрируйтесь на настроении. Оцените свое настроение. Какое оно? Хорошее, плохое, среднее, веселое, грустное, приподнятое?</w:t>
      </w:r>
    </w:p>
    <w:p w:rsidR="008712DF" w:rsidRPr="00DB4DEA" w:rsidRDefault="008712DF" w:rsidP="008712DF">
      <w:pPr>
        <w:ind w:firstLine="567"/>
        <w:jc w:val="both"/>
        <w:rPr>
          <w:sz w:val="18"/>
          <w:szCs w:val="18"/>
        </w:rPr>
      </w:pPr>
      <w:r w:rsidRPr="00DB4DEA">
        <w:rPr>
          <w:sz w:val="18"/>
          <w:szCs w:val="18"/>
        </w:rPr>
        <w:t>А теперь сосредоточьтесь на своих эмоциях, попытайтесь представить себя в радостном, веселом эмоциональном состоянии. Вспомните радостные события своей жизни…</w:t>
      </w:r>
    </w:p>
    <w:p w:rsidR="008712DF" w:rsidRPr="00DB4DEA" w:rsidRDefault="008712DF" w:rsidP="008712DF">
      <w:pPr>
        <w:ind w:firstLine="567"/>
        <w:jc w:val="both"/>
        <w:rPr>
          <w:sz w:val="18"/>
          <w:szCs w:val="18"/>
        </w:rPr>
      </w:pPr>
      <w:r w:rsidRPr="00DB4DEA">
        <w:rPr>
          <w:sz w:val="18"/>
          <w:szCs w:val="18"/>
        </w:rPr>
        <w:t>Выходите из состояния релаксации. Оцените свое эмоциональное состояние.</w:t>
      </w:r>
    </w:p>
    <w:p w:rsidR="008712DF" w:rsidRPr="00DB4DEA" w:rsidRDefault="008712DF" w:rsidP="008712DF">
      <w:pPr>
        <w:pStyle w:val="a8"/>
        <w:tabs>
          <w:tab w:val="left" w:pos="851"/>
        </w:tabs>
        <w:spacing w:before="0" w:beforeAutospacing="0" w:after="0" w:afterAutospacing="0"/>
        <w:ind w:firstLine="567"/>
        <w:jc w:val="both"/>
        <w:rPr>
          <w:rStyle w:val="a7"/>
          <w:iCs/>
          <w:sz w:val="18"/>
          <w:szCs w:val="18"/>
        </w:rPr>
      </w:pPr>
    </w:p>
    <w:p w:rsidR="008712DF" w:rsidRPr="00DB4DEA" w:rsidRDefault="008712DF" w:rsidP="008712DF">
      <w:pPr>
        <w:pStyle w:val="a8"/>
        <w:numPr>
          <w:ilvl w:val="0"/>
          <w:numId w:val="15"/>
        </w:numPr>
        <w:tabs>
          <w:tab w:val="left" w:pos="851"/>
        </w:tabs>
        <w:spacing w:before="0" w:beforeAutospacing="0" w:after="0" w:afterAutospacing="0"/>
        <w:ind w:left="0" w:firstLine="567"/>
        <w:jc w:val="both"/>
        <w:rPr>
          <w:sz w:val="18"/>
          <w:szCs w:val="18"/>
        </w:rPr>
      </w:pPr>
      <w:proofErr w:type="spellStart"/>
      <w:r w:rsidRPr="00DB4DEA">
        <w:rPr>
          <w:rStyle w:val="a7"/>
          <w:iCs/>
          <w:sz w:val="18"/>
          <w:szCs w:val="18"/>
        </w:rPr>
        <w:t>Самоодобрение</w:t>
      </w:r>
      <w:proofErr w:type="spellEnd"/>
      <w:r w:rsidRPr="00DB4DEA">
        <w:rPr>
          <w:rStyle w:val="a7"/>
          <w:iCs/>
          <w:sz w:val="18"/>
          <w:szCs w:val="18"/>
        </w:rPr>
        <w:t xml:space="preserve"> (</w:t>
      </w:r>
      <w:proofErr w:type="spellStart"/>
      <w:r w:rsidRPr="00DB4DEA">
        <w:rPr>
          <w:rStyle w:val="a7"/>
          <w:iCs/>
          <w:sz w:val="18"/>
          <w:szCs w:val="18"/>
        </w:rPr>
        <w:t>самопоощрение</w:t>
      </w:r>
      <w:proofErr w:type="spellEnd"/>
      <w:r w:rsidRPr="00DB4DEA">
        <w:rPr>
          <w:rStyle w:val="a7"/>
          <w:iCs/>
          <w:sz w:val="18"/>
          <w:szCs w:val="18"/>
        </w:rPr>
        <w:t>).</w:t>
      </w:r>
      <w:r w:rsidRPr="00DB4DEA">
        <w:rPr>
          <w:sz w:val="18"/>
          <w:szCs w:val="18"/>
        </w:rPr>
        <w:t xml:space="preserve"> Люди часто не получают положительной оценки своего поведения со стороны. Это, особенно в ситуациях повышенных нервно-психических нагрузок, — одна из причин увеличения нервозности, раздражения. Поэтому важно поощрять себя самим.</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В случае даже незначительных успехов целесообразно хвалить себя, говоря мысленно или вслух: «Молодец!», «Умница!», «Здорово получилось!»</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Находите возможность подбадривать себя в течение рабочего дня не менее 3–5 раз.</w:t>
      </w:r>
    </w:p>
    <w:p w:rsidR="008712DF" w:rsidRPr="00DB4DEA" w:rsidRDefault="008712DF" w:rsidP="008712DF">
      <w:pPr>
        <w:pStyle w:val="a8"/>
        <w:tabs>
          <w:tab w:val="left" w:pos="851"/>
        </w:tabs>
        <w:spacing w:before="0" w:beforeAutospacing="0" w:after="0" w:afterAutospacing="0"/>
        <w:ind w:firstLine="567"/>
        <w:jc w:val="both"/>
        <w:rPr>
          <w:sz w:val="18"/>
          <w:szCs w:val="18"/>
        </w:rPr>
      </w:pPr>
    </w:p>
    <w:p w:rsidR="008712DF" w:rsidRPr="00DB4DEA" w:rsidRDefault="008712DF" w:rsidP="008712DF">
      <w:pPr>
        <w:numPr>
          <w:ilvl w:val="0"/>
          <w:numId w:val="14"/>
        </w:numPr>
        <w:tabs>
          <w:tab w:val="left" w:pos="851"/>
        </w:tabs>
        <w:spacing w:after="0" w:line="240" w:lineRule="auto"/>
        <w:ind w:left="0" w:firstLine="567"/>
        <w:jc w:val="both"/>
        <w:rPr>
          <w:b/>
          <w:sz w:val="18"/>
          <w:szCs w:val="18"/>
          <w:u w:val="single"/>
        </w:rPr>
      </w:pPr>
      <w:r w:rsidRPr="00DB4DEA">
        <w:rPr>
          <w:b/>
          <w:sz w:val="18"/>
          <w:szCs w:val="18"/>
          <w:u w:val="single"/>
        </w:rPr>
        <w:t>Способы, связанные с рисованием.</w:t>
      </w:r>
    </w:p>
    <w:p w:rsidR="008712DF" w:rsidRPr="00DB4DEA" w:rsidRDefault="008712DF" w:rsidP="008712DF">
      <w:pPr>
        <w:tabs>
          <w:tab w:val="left" w:pos="851"/>
        </w:tabs>
        <w:ind w:firstLine="567"/>
        <w:jc w:val="both"/>
        <w:rPr>
          <w:sz w:val="18"/>
          <w:szCs w:val="18"/>
        </w:rPr>
      </w:pPr>
      <w:proofErr w:type="gramStart"/>
      <w:r w:rsidRPr="00DB4DEA">
        <w:rPr>
          <w:sz w:val="18"/>
          <w:szCs w:val="18"/>
        </w:rPr>
        <w:t>Рисование красками, карандашами, фломастерами, которые дают полноценный, насыщенный цвет, помогает избавиться от неприятных переживаний, особенно от депрессии, тревоги, страха.</w:t>
      </w:r>
      <w:proofErr w:type="gramEnd"/>
      <w:r w:rsidRPr="00DB4DEA">
        <w:rPr>
          <w:sz w:val="18"/>
          <w:szCs w:val="18"/>
        </w:rPr>
        <w:t xml:space="preserve"> В последних случаях рекомендуют рисовать левой рукой (правшам). При этом важно не наличие умения рисовать. А способность выразить свою </w:t>
      </w:r>
      <w:proofErr w:type="spellStart"/>
      <w:r w:rsidRPr="00DB4DEA">
        <w:rPr>
          <w:sz w:val="18"/>
          <w:szCs w:val="18"/>
        </w:rPr>
        <w:t>эмпатию</w:t>
      </w:r>
      <w:proofErr w:type="spellEnd"/>
      <w:r w:rsidRPr="00DB4DEA">
        <w:rPr>
          <w:sz w:val="18"/>
          <w:szCs w:val="18"/>
        </w:rPr>
        <w:t xml:space="preserve"> в абстрактной форме через цвет и линию.</w:t>
      </w:r>
    </w:p>
    <w:p w:rsidR="008712DF" w:rsidRPr="00DB4DEA" w:rsidRDefault="008712DF" w:rsidP="008712DF">
      <w:pPr>
        <w:tabs>
          <w:tab w:val="left" w:pos="851"/>
        </w:tabs>
        <w:ind w:firstLine="567"/>
        <w:jc w:val="both"/>
        <w:rPr>
          <w:sz w:val="18"/>
          <w:szCs w:val="18"/>
        </w:rPr>
      </w:pPr>
      <w:r w:rsidRPr="00DB4DEA">
        <w:rPr>
          <w:sz w:val="18"/>
          <w:szCs w:val="18"/>
        </w:rPr>
        <w:t>Возьмите яркие краски, ассоциирующиеся у Вас с чувством радости, уверенности, свободы, и создайте рисунок, отражающий Ваше внутреннее состояние.  Подобное эмоциональное насыщение очень важно. Его можно использовать, чтобы настроиться на «уверенное состояние».</w:t>
      </w:r>
    </w:p>
    <w:p w:rsidR="008712DF" w:rsidRPr="00DB4DEA" w:rsidRDefault="008712DF" w:rsidP="008712DF">
      <w:pPr>
        <w:tabs>
          <w:tab w:val="left" w:pos="851"/>
        </w:tabs>
        <w:ind w:firstLine="567"/>
        <w:jc w:val="both"/>
        <w:rPr>
          <w:sz w:val="18"/>
          <w:szCs w:val="18"/>
        </w:rPr>
      </w:pPr>
    </w:p>
    <w:p w:rsidR="008712DF" w:rsidRPr="00DB4DEA" w:rsidRDefault="008712DF" w:rsidP="008712DF">
      <w:pPr>
        <w:pStyle w:val="a8"/>
        <w:numPr>
          <w:ilvl w:val="0"/>
          <w:numId w:val="14"/>
        </w:numPr>
        <w:tabs>
          <w:tab w:val="left" w:pos="851"/>
        </w:tabs>
        <w:spacing w:before="0" w:beforeAutospacing="0" w:after="0" w:afterAutospacing="0"/>
        <w:ind w:left="0" w:firstLine="567"/>
        <w:jc w:val="both"/>
        <w:rPr>
          <w:sz w:val="18"/>
          <w:szCs w:val="18"/>
          <w:u w:val="single"/>
        </w:rPr>
      </w:pPr>
      <w:r w:rsidRPr="00DB4DEA">
        <w:rPr>
          <w:rStyle w:val="a7"/>
          <w:iCs/>
          <w:sz w:val="18"/>
          <w:szCs w:val="18"/>
          <w:u w:val="single"/>
        </w:rPr>
        <w:t>Способы, связанные с использованием образов.</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Использование образов связано с активным воздействием на центральную нервную систему чувств и представлений. Множество наших позитивных ощущений, наблюдений, впечатлений мы не запоминаем, но если пробудить воспоминания и образы, с ними связанные, то можно пережить их вновь и даже усилить. И если словом мы воздействуем в основном на сознание, то образы, воображение открывают нам доступ к мощным подсознательным резервам психики.</w:t>
      </w:r>
    </w:p>
    <w:p w:rsidR="008712DF" w:rsidRPr="00DB4DEA" w:rsidRDefault="008712DF" w:rsidP="008712DF">
      <w:pPr>
        <w:pStyle w:val="a8"/>
        <w:tabs>
          <w:tab w:val="left" w:pos="851"/>
        </w:tabs>
        <w:spacing w:before="0" w:beforeAutospacing="0" w:after="0" w:afterAutospacing="0"/>
        <w:ind w:firstLine="567"/>
        <w:jc w:val="both"/>
        <w:rPr>
          <w:rStyle w:val="a7"/>
          <w:iCs/>
          <w:sz w:val="18"/>
          <w:szCs w:val="18"/>
        </w:rPr>
      </w:pP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xml:space="preserve">Чтобы использовать образы для </w:t>
      </w:r>
      <w:proofErr w:type="spellStart"/>
      <w:r w:rsidRPr="00DB4DEA">
        <w:rPr>
          <w:sz w:val="18"/>
          <w:szCs w:val="18"/>
        </w:rPr>
        <w:t>саморегуляции</w:t>
      </w:r>
      <w:proofErr w:type="spellEnd"/>
      <w:r w:rsidRPr="00DB4DEA">
        <w:rPr>
          <w:sz w:val="18"/>
          <w:szCs w:val="18"/>
        </w:rPr>
        <w:t>:</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xml:space="preserve">– специально запоминайте ситуации, события, в которых вы чувствовали себя комфортно, расслабленно, спокойно, — это Ваши </w:t>
      </w:r>
      <w:r w:rsidRPr="00DB4DEA">
        <w:rPr>
          <w:rStyle w:val="a7"/>
          <w:sz w:val="18"/>
          <w:szCs w:val="18"/>
        </w:rPr>
        <w:t>ресурсные</w:t>
      </w:r>
      <w:r w:rsidRPr="00DB4DEA">
        <w:rPr>
          <w:b/>
          <w:sz w:val="18"/>
          <w:szCs w:val="18"/>
        </w:rPr>
        <w:t xml:space="preserve"> </w:t>
      </w:r>
      <w:r w:rsidRPr="00DB4DEA">
        <w:rPr>
          <w:sz w:val="18"/>
          <w:szCs w:val="18"/>
        </w:rPr>
        <w:t>ситуации;</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делайте это в трех основных модальностях, присущих человеку. Для этого запоминайте:</w:t>
      </w:r>
    </w:p>
    <w:p w:rsidR="008712DF" w:rsidRPr="00DB4DEA" w:rsidRDefault="008712DF" w:rsidP="008712DF">
      <w:pPr>
        <w:pStyle w:val="a8"/>
        <w:tabs>
          <w:tab w:val="left" w:pos="851"/>
        </w:tabs>
        <w:spacing w:before="0" w:beforeAutospacing="0" w:after="0" w:afterAutospacing="0"/>
        <w:ind w:firstLine="567"/>
        <w:jc w:val="both"/>
        <w:rPr>
          <w:sz w:val="18"/>
          <w:szCs w:val="18"/>
        </w:rPr>
      </w:pPr>
      <w:proofErr w:type="gramStart"/>
      <w:r w:rsidRPr="00DB4DEA">
        <w:rPr>
          <w:sz w:val="18"/>
          <w:szCs w:val="18"/>
        </w:rPr>
        <w:t>1) зрительные образы события (что вы видите: облака, цветы, лес);</w:t>
      </w:r>
      <w:proofErr w:type="gramEnd"/>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2) слуховые образы (какие звуки вы слышите: пение птиц, журчание ручья, шум дождя, музыка);</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3) ощущения в теле (что вы чувствуете: тепло солнечных лучей на своем лице, брызги воды, запах цветущих яблонь, вкус клубники);</w:t>
      </w:r>
    </w:p>
    <w:p w:rsidR="008712DF" w:rsidRPr="00DB4DEA" w:rsidRDefault="008712DF" w:rsidP="008712DF">
      <w:pPr>
        <w:pStyle w:val="a8"/>
        <w:tabs>
          <w:tab w:val="left" w:pos="851"/>
        </w:tabs>
        <w:spacing w:before="0" w:beforeAutospacing="0" w:after="0" w:afterAutospacing="0"/>
        <w:ind w:firstLine="567"/>
        <w:jc w:val="both"/>
        <w:rPr>
          <w:sz w:val="18"/>
          <w:szCs w:val="18"/>
        </w:rPr>
      </w:pP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 при ощущении напряженности, усталости:</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1) сядьте удобно, по возможности, закрыв глаза;</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2) дышите медленно и глубоко;</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3) вспомните одну из Ваших ресурсных ситуаций;</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4) проживите ее заново, вспоминая все сопровождавшие ее зрительные, слуховые и телесные ощущения;</w:t>
      </w:r>
    </w:p>
    <w:p w:rsidR="008712DF" w:rsidRPr="00DB4DEA" w:rsidRDefault="008712DF" w:rsidP="008712DF">
      <w:pPr>
        <w:pStyle w:val="a8"/>
        <w:tabs>
          <w:tab w:val="left" w:pos="851"/>
        </w:tabs>
        <w:spacing w:before="0" w:beforeAutospacing="0" w:after="0" w:afterAutospacing="0"/>
        <w:ind w:firstLine="567"/>
        <w:jc w:val="both"/>
        <w:rPr>
          <w:sz w:val="18"/>
          <w:szCs w:val="18"/>
        </w:rPr>
      </w:pPr>
      <w:r w:rsidRPr="00DB4DEA">
        <w:rPr>
          <w:sz w:val="18"/>
          <w:szCs w:val="18"/>
        </w:rPr>
        <w:t>5) побудьте внутри этой ситуации несколько минут;</w:t>
      </w:r>
    </w:p>
    <w:p w:rsidR="008712DF" w:rsidRPr="00DB4DEA" w:rsidRDefault="008712DF" w:rsidP="008712DF">
      <w:pPr>
        <w:pStyle w:val="a8"/>
        <w:tabs>
          <w:tab w:val="left" w:pos="851"/>
        </w:tabs>
        <w:spacing w:before="0" w:beforeAutospacing="0" w:after="0" w:afterAutospacing="0"/>
        <w:ind w:firstLine="567"/>
        <w:jc w:val="both"/>
        <w:rPr>
          <w:sz w:val="18"/>
          <w:szCs w:val="18"/>
          <w:lang w:eastAsia="x-none"/>
        </w:rPr>
      </w:pPr>
      <w:r w:rsidRPr="00DB4DEA">
        <w:rPr>
          <w:sz w:val="18"/>
          <w:szCs w:val="18"/>
        </w:rPr>
        <w:t>6) откройте глаза и вернитесь к работе.</w:t>
      </w:r>
    </w:p>
    <w:p w:rsidR="008712DF" w:rsidRPr="00DB4DEA" w:rsidRDefault="008712DF" w:rsidP="008712DF">
      <w:pPr>
        <w:pStyle w:val="a8"/>
        <w:tabs>
          <w:tab w:val="left" w:pos="851"/>
        </w:tabs>
        <w:spacing w:before="0" w:beforeAutospacing="0" w:after="0" w:afterAutospacing="0"/>
        <w:ind w:firstLine="567"/>
        <w:jc w:val="both"/>
        <w:rPr>
          <w:sz w:val="18"/>
          <w:szCs w:val="18"/>
          <w:lang w:eastAsia="x-none"/>
        </w:rPr>
      </w:pPr>
    </w:p>
    <w:p w:rsidR="008712DF" w:rsidRPr="00DB4DEA" w:rsidRDefault="008712DF" w:rsidP="008712DF">
      <w:pPr>
        <w:tabs>
          <w:tab w:val="left" w:pos="851"/>
        </w:tabs>
        <w:ind w:firstLine="567"/>
        <w:jc w:val="both"/>
        <w:rPr>
          <w:sz w:val="18"/>
          <w:szCs w:val="18"/>
        </w:rPr>
      </w:pPr>
      <w:r w:rsidRPr="00DB4DEA">
        <w:rPr>
          <w:sz w:val="18"/>
          <w:szCs w:val="18"/>
        </w:rPr>
        <w:t xml:space="preserve">   Упражнение «Надежное место». </w:t>
      </w:r>
    </w:p>
    <w:p w:rsidR="008712DF" w:rsidRPr="00DB4DEA" w:rsidRDefault="008712DF" w:rsidP="008712DF">
      <w:pPr>
        <w:tabs>
          <w:tab w:val="left" w:pos="851"/>
        </w:tabs>
        <w:ind w:firstLine="567"/>
        <w:jc w:val="both"/>
        <w:rPr>
          <w:sz w:val="18"/>
          <w:szCs w:val="18"/>
        </w:rPr>
      </w:pPr>
      <w:r w:rsidRPr="00DB4DEA">
        <w:rPr>
          <w:sz w:val="18"/>
          <w:szCs w:val="18"/>
        </w:rPr>
        <w:t xml:space="preserve">Цель: развитие умения </w:t>
      </w:r>
      <w:proofErr w:type="spellStart"/>
      <w:r w:rsidRPr="00DB4DEA">
        <w:rPr>
          <w:sz w:val="18"/>
          <w:szCs w:val="18"/>
        </w:rPr>
        <w:t>контейнировать</w:t>
      </w:r>
      <w:proofErr w:type="spellEnd"/>
      <w:r w:rsidRPr="00DB4DEA">
        <w:rPr>
          <w:sz w:val="18"/>
          <w:szCs w:val="18"/>
        </w:rPr>
        <w:t xml:space="preserve"> позитивные чувства, пользоваться  ими в нужный момент.</w:t>
      </w:r>
    </w:p>
    <w:p w:rsidR="008712DF" w:rsidRPr="00DB4DEA" w:rsidRDefault="008712DF" w:rsidP="008712DF">
      <w:pPr>
        <w:tabs>
          <w:tab w:val="left" w:pos="851"/>
        </w:tabs>
        <w:ind w:firstLine="567"/>
        <w:jc w:val="both"/>
        <w:rPr>
          <w:sz w:val="18"/>
          <w:szCs w:val="18"/>
        </w:rPr>
      </w:pPr>
      <w:r w:rsidRPr="00DB4DEA">
        <w:rPr>
          <w:sz w:val="18"/>
          <w:szCs w:val="18"/>
        </w:rPr>
        <w:t>Инструкция.  У каждого человека есть возможности и способности представить  для себя надежное место, погрузиться туда в любой момент, когда только захочется, и достать оттуда приятные эмоции. У Вас есть такое место (выдуманное или реальное).</w:t>
      </w:r>
    </w:p>
    <w:p w:rsidR="008712DF" w:rsidRPr="00DB4DEA" w:rsidRDefault="008712DF" w:rsidP="008712DF">
      <w:pPr>
        <w:tabs>
          <w:tab w:val="left" w:pos="851"/>
        </w:tabs>
        <w:ind w:firstLine="567"/>
        <w:jc w:val="both"/>
        <w:rPr>
          <w:sz w:val="18"/>
          <w:szCs w:val="18"/>
        </w:rPr>
      </w:pPr>
      <w:r w:rsidRPr="00DB4DEA">
        <w:rPr>
          <w:sz w:val="18"/>
          <w:szCs w:val="18"/>
        </w:rPr>
        <w:lastRenderedPageBreak/>
        <w:t xml:space="preserve">Закройте глаза. </w:t>
      </w:r>
      <w:proofErr w:type="gramStart"/>
      <w:r w:rsidRPr="00DB4DEA">
        <w:rPr>
          <w:sz w:val="18"/>
          <w:szCs w:val="18"/>
        </w:rPr>
        <w:t>Представьте то место</w:t>
      </w:r>
      <w:proofErr w:type="gramEnd"/>
      <w:r w:rsidRPr="00DB4DEA">
        <w:rPr>
          <w:sz w:val="18"/>
          <w:szCs w:val="18"/>
        </w:rPr>
        <w:t>, в котором Вы себя чувствуете комфортно, безопасно. Переместись туда. Побудьте там. Вам сейчас хорошо. Мысленно расскажите о своем состоянии. Зафиксируйте это состояние, это место, где потом можно получить приятные эмоции. Вы можете туда заходить так часто, как это потребуется. Вы почувствовали прилив сил, отдохнули.  Откройте глаза, потянитесь. Вы вернулись из своего путешествия.</w:t>
      </w:r>
    </w:p>
    <w:p w:rsidR="008712DF" w:rsidRPr="00DB4DEA" w:rsidRDefault="008712DF" w:rsidP="008712DF">
      <w:pPr>
        <w:tabs>
          <w:tab w:val="left" w:pos="851"/>
        </w:tabs>
        <w:ind w:firstLine="567"/>
        <w:jc w:val="both"/>
        <w:rPr>
          <w:sz w:val="18"/>
          <w:szCs w:val="18"/>
        </w:rPr>
      </w:pPr>
      <w:r w:rsidRPr="00DB4DEA">
        <w:rPr>
          <w:sz w:val="18"/>
          <w:szCs w:val="18"/>
        </w:rPr>
        <w:t>Приятные эмоции из «надежного места» помогут Вам выйти из напряженного состояния,  переключиться на позитив и станут Вашим ресурсом, которым Вы вправе воспользоваться, когда это потребуется.</w:t>
      </w:r>
    </w:p>
    <w:p w:rsidR="008712DF" w:rsidRPr="00DB4DEA" w:rsidRDefault="008712DF" w:rsidP="008712DF">
      <w:pPr>
        <w:shd w:val="clear" w:color="auto" w:fill="FFFFFF"/>
        <w:ind w:right="-185" w:firstLine="567"/>
        <w:jc w:val="both"/>
        <w:rPr>
          <w:sz w:val="18"/>
          <w:szCs w:val="18"/>
          <w:highlight w:val="yellow"/>
        </w:rPr>
      </w:pPr>
      <w:r w:rsidRPr="00DB4DEA">
        <w:rPr>
          <w:sz w:val="18"/>
          <w:szCs w:val="18"/>
        </w:rPr>
        <w:t xml:space="preserve">                </w:t>
      </w:r>
      <w:r w:rsidRPr="00DB4DEA">
        <w:rPr>
          <w:sz w:val="18"/>
          <w:szCs w:val="18"/>
          <w:highlight w:val="yellow"/>
        </w:rPr>
        <w:t xml:space="preserve">             </w:t>
      </w:r>
    </w:p>
    <w:p w:rsidR="008712DF" w:rsidRPr="00DB4DEA" w:rsidRDefault="008712DF" w:rsidP="008712DF">
      <w:pPr>
        <w:ind w:firstLine="567"/>
        <w:jc w:val="both"/>
        <w:rPr>
          <w:sz w:val="18"/>
          <w:szCs w:val="18"/>
        </w:rPr>
      </w:pPr>
      <w:r w:rsidRPr="00DB4DEA">
        <w:rPr>
          <w:sz w:val="18"/>
          <w:szCs w:val="18"/>
        </w:rPr>
        <w:t xml:space="preserve">Использование различных способов </w:t>
      </w:r>
      <w:proofErr w:type="spellStart"/>
      <w:r w:rsidRPr="00DB4DEA">
        <w:rPr>
          <w:sz w:val="18"/>
          <w:szCs w:val="18"/>
        </w:rPr>
        <w:t>саморегуляции</w:t>
      </w:r>
      <w:proofErr w:type="spellEnd"/>
      <w:r w:rsidRPr="00DB4DEA">
        <w:rPr>
          <w:sz w:val="18"/>
          <w:szCs w:val="18"/>
        </w:rPr>
        <w:t xml:space="preserve"> позволяет устранить отклонения в психическом и личностном развитии, способствовать гармонизации жизни человека  и его эффективным взаимоотношениям с другими людьми.  </w:t>
      </w:r>
    </w:p>
    <w:p w:rsidR="008712DF" w:rsidRDefault="008712DF" w:rsidP="008712DF"/>
    <w:p w:rsidR="0001400B" w:rsidRPr="0001400B" w:rsidRDefault="0001400B" w:rsidP="0001400B">
      <w:pPr>
        <w:spacing w:before="100" w:beforeAutospacing="1" w:after="240" w:line="240" w:lineRule="auto"/>
        <w:rPr>
          <w:rFonts w:eastAsia="Times New Roman" w:cs="Times New Roman"/>
          <w:sz w:val="24"/>
          <w:szCs w:val="24"/>
          <w:lang w:eastAsia="ru-RU"/>
        </w:rPr>
      </w:pPr>
    </w:p>
    <w:p w:rsidR="0001400B" w:rsidRPr="00B43794" w:rsidRDefault="0001400B">
      <w:pPr>
        <w:rPr>
          <w:b/>
        </w:rPr>
      </w:pPr>
    </w:p>
    <w:sectPr w:rsidR="0001400B" w:rsidRPr="00B43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9.6pt" o:bullet="t">
        <v:imagedata r:id="rId1" o:title=""/>
      </v:shape>
    </w:pict>
  </w:numPicBullet>
  <w:numPicBullet w:numPicBulletId="1">
    <w:pict>
      <v:shape id="_x0000_i1037" type="#_x0000_t75" style="width:12pt;height:12.6pt" o:bullet="t">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1F1E0C"/>
    <w:multiLevelType w:val="multilevel"/>
    <w:tmpl w:val="F314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EC9"/>
    <w:multiLevelType w:val="hybridMultilevel"/>
    <w:tmpl w:val="AA6EA800"/>
    <w:lvl w:ilvl="0" w:tplc="979830A8">
      <w:start w:val="1"/>
      <w:numFmt w:val="bullet"/>
      <w:lvlText w:val=""/>
      <w:lvlPicBulletId w:val="1"/>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96223BE"/>
    <w:multiLevelType w:val="multilevel"/>
    <w:tmpl w:val="E096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B13C1"/>
    <w:multiLevelType w:val="multilevel"/>
    <w:tmpl w:val="1374B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30D23"/>
    <w:multiLevelType w:val="hybridMultilevel"/>
    <w:tmpl w:val="91E6C284"/>
    <w:lvl w:ilvl="0" w:tplc="01C2CF74">
      <w:start w:val="1"/>
      <w:numFmt w:val="bullet"/>
      <w:lvlText w:val=""/>
      <w:lvlPicBulletId w:val="0"/>
      <w:lvlJc w:val="left"/>
      <w:pPr>
        <w:ind w:left="720" w:hanging="360"/>
      </w:pPr>
      <w:rPr>
        <w:rFonts w:ascii="Symbol" w:hAnsi="Symbol" w:hint="default"/>
        <w:color w:val="auto"/>
      </w:rPr>
    </w:lvl>
    <w:lvl w:ilvl="1" w:tplc="B90CB594">
      <w:start w:val="1"/>
      <w:numFmt w:val="decimal"/>
      <w:lvlText w:val="%2."/>
      <w:lvlJc w:val="left"/>
      <w:pPr>
        <w:tabs>
          <w:tab w:val="num" w:pos="1440"/>
        </w:tabs>
        <w:ind w:left="1440" w:hanging="360"/>
      </w:pPr>
      <w:rPr>
        <w:rFonts w:cs="Times New Roman"/>
        <w:b/>
        <w:i/>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61F5CB2"/>
    <w:multiLevelType w:val="multilevel"/>
    <w:tmpl w:val="EB56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C1BA4"/>
    <w:multiLevelType w:val="multilevel"/>
    <w:tmpl w:val="1E3A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787810"/>
    <w:multiLevelType w:val="hybridMultilevel"/>
    <w:tmpl w:val="B6B6D7D8"/>
    <w:lvl w:ilvl="0" w:tplc="01C2CF7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9A66DD9"/>
    <w:multiLevelType w:val="hybridMultilevel"/>
    <w:tmpl w:val="16A2C65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50A6D9C"/>
    <w:multiLevelType w:val="hybridMultilevel"/>
    <w:tmpl w:val="B2DE6C02"/>
    <w:lvl w:ilvl="0" w:tplc="01C2CF7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0786C5B"/>
    <w:multiLevelType w:val="hybridMultilevel"/>
    <w:tmpl w:val="72BE6E00"/>
    <w:lvl w:ilvl="0" w:tplc="3CCA9C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FF81552"/>
    <w:multiLevelType w:val="multilevel"/>
    <w:tmpl w:val="5A166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1814F0"/>
    <w:multiLevelType w:val="hybridMultilevel"/>
    <w:tmpl w:val="45D0BF20"/>
    <w:lvl w:ilvl="0" w:tplc="AF9695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6C1617"/>
    <w:multiLevelType w:val="multilevel"/>
    <w:tmpl w:val="3324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4"/>
  </w:num>
  <w:num w:numId="4">
    <w:abstractNumId w:val="6"/>
  </w:num>
  <w:num w:numId="5">
    <w:abstractNumId w:val="1"/>
  </w:num>
  <w:num w:numId="6">
    <w:abstractNumId w:val="7"/>
  </w:num>
  <w:num w:numId="7">
    <w:abstractNumId w:val="3"/>
  </w:num>
  <w:num w:numId="8">
    <w:abstractNumId w:val="14"/>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18"/>
    <w:rsid w:val="0001400B"/>
    <w:rsid w:val="002A2525"/>
    <w:rsid w:val="002B7F44"/>
    <w:rsid w:val="003475CE"/>
    <w:rsid w:val="003A7617"/>
    <w:rsid w:val="003E7028"/>
    <w:rsid w:val="004B3B09"/>
    <w:rsid w:val="008712DF"/>
    <w:rsid w:val="008C52B2"/>
    <w:rsid w:val="00B43794"/>
    <w:rsid w:val="00B92318"/>
    <w:rsid w:val="00C4394B"/>
    <w:rsid w:val="00DB4DEA"/>
    <w:rsid w:val="00E96FB9"/>
    <w:rsid w:val="00EA2CC4"/>
    <w:rsid w:val="00F7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18"/>
  </w:style>
  <w:style w:type="paragraph" w:styleId="2">
    <w:name w:val="heading 2"/>
    <w:basedOn w:val="a"/>
    <w:next w:val="a0"/>
    <w:link w:val="20"/>
    <w:semiHidden/>
    <w:unhideWhenUsed/>
    <w:qFormat/>
    <w:rsid w:val="008712DF"/>
    <w:pPr>
      <w:keepNext/>
      <w:numPr>
        <w:ilvl w:val="1"/>
        <w:numId w:val="10"/>
      </w:numPr>
      <w:suppressAutoHyphens/>
      <w:spacing w:after="0" w:line="240" w:lineRule="auto"/>
      <w:outlineLvl w:val="1"/>
    </w:pPr>
    <w:rPr>
      <w:rFonts w:eastAsia="Times New Roman" w:cs="Arial"/>
      <w:b/>
      <w:bCs/>
      <w:iCs/>
      <w:kern w:val="2"/>
      <w:sz w:val="24"/>
      <w:szCs w:val="24"/>
      <w:lang w:eastAsia="hi-IN" w:bidi="hi-IN"/>
    </w:rPr>
  </w:style>
  <w:style w:type="paragraph" w:styleId="4">
    <w:name w:val="heading 4"/>
    <w:basedOn w:val="a"/>
    <w:next w:val="a0"/>
    <w:link w:val="40"/>
    <w:semiHidden/>
    <w:unhideWhenUsed/>
    <w:qFormat/>
    <w:rsid w:val="008712DF"/>
    <w:pPr>
      <w:keepNext/>
      <w:numPr>
        <w:ilvl w:val="3"/>
        <w:numId w:val="2"/>
      </w:numPr>
      <w:suppressAutoHyphens/>
      <w:spacing w:after="0" w:line="240" w:lineRule="auto"/>
      <w:outlineLvl w:val="3"/>
    </w:pPr>
    <w:rPr>
      <w:rFonts w:eastAsia="Times New Roman" w:cs="Mangal"/>
      <w:b/>
      <w:bCs/>
      <w:kern w:val="2"/>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9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92318"/>
    <w:pPr>
      <w:ind w:left="720"/>
      <w:contextualSpacing/>
    </w:pPr>
  </w:style>
  <w:style w:type="character" w:customStyle="1" w:styleId="20">
    <w:name w:val="Заголовок 2 Знак"/>
    <w:basedOn w:val="a1"/>
    <w:link w:val="2"/>
    <w:semiHidden/>
    <w:rsid w:val="008712DF"/>
    <w:rPr>
      <w:rFonts w:eastAsia="Times New Roman" w:cs="Arial"/>
      <w:b/>
      <w:bCs/>
      <w:iCs/>
      <w:kern w:val="2"/>
      <w:sz w:val="24"/>
      <w:szCs w:val="24"/>
      <w:lang w:eastAsia="hi-IN" w:bidi="hi-IN"/>
    </w:rPr>
  </w:style>
  <w:style w:type="character" w:customStyle="1" w:styleId="40">
    <w:name w:val="Заголовок 4 Знак"/>
    <w:basedOn w:val="a1"/>
    <w:link w:val="4"/>
    <w:semiHidden/>
    <w:rsid w:val="008712DF"/>
    <w:rPr>
      <w:rFonts w:eastAsia="Times New Roman" w:cs="Mangal"/>
      <w:b/>
      <w:bCs/>
      <w:kern w:val="2"/>
      <w:sz w:val="24"/>
      <w:szCs w:val="28"/>
      <w:lang w:eastAsia="hi-IN" w:bidi="hi-IN"/>
    </w:rPr>
  </w:style>
  <w:style w:type="paragraph" w:styleId="a0">
    <w:name w:val="Body Text"/>
    <w:basedOn w:val="a"/>
    <w:link w:val="a6"/>
    <w:semiHidden/>
    <w:unhideWhenUsed/>
    <w:rsid w:val="008712DF"/>
    <w:pPr>
      <w:suppressAutoHyphens/>
      <w:spacing w:after="0" w:line="240" w:lineRule="auto"/>
      <w:jc w:val="center"/>
    </w:pPr>
    <w:rPr>
      <w:rFonts w:eastAsia="Times New Roman" w:cs="Mangal"/>
      <w:kern w:val="2"/>
      <w:sz w:val="24"/>
      <w:szCs w:val="20"/>
      <w:lang w:eastAsia="hi-IN" w:bidi="hi-IN"/>
    </w:rPr>
  </w:style>
  <w:style w:type="character" w:customStyle="1" w:styleId="a6">
    <w:name w:val="Основной текст Знак"/>
    <w:basedOn w:val="a1"/>
    <w:link w:val="a0"/>
    <w:semiHidden/>
    <w:rsid w:val="008712DF"/>
    <w:rPr>
      <w:rFonts w:eastAsia="Times New Roman" w:cs="Mangal"/>
      <w:kern w:val="2"/>
      <w:sz w:val="24"/>
      <w:szCs w:val="20"/>
      <w:lang w:eastAsia="hi-IN" w:bidi="hi-IN"/>
    </w:rPr>
  </w:style>
  <w:style w:type="character" w:styleId="a7">
    <w:name w:val="Strong"/>
    <w:basedOn w:val="a1"/>
    <w:uiPriority w:val="99"/>
    <w:qFormat/>
    <w:rsid w:val="008712DF"/>
    <w:rPr>
      <w:rFonts w:cs="Times New Roman"/>
      <w:b/>
      <w:bCs/>
    </w:rPr>
  </w:style>
  <w:style w:type="paragraph" w:styleId="a8">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
    <w:rsid w:val="008712DF"/>
    <w:pPr>
      <w:spacing w:before="100" w:beforeAutospacing="1" w:after="100" w:afterAutospacing="1" w:line="240" w:lineRule="auto"/>
    </w:pPr>
    <w:rPr>
      <w:rFonts w:eastAsia="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8"/>
    <w:locked/>
    <w:rsid w:val="008712DF"/>
    <w:rPr>
      <w:rFonts w:eastAsia="Times New Roman" w:cs="Times New Roman"/>
      <w:sz w:val="24"/>
      <w:szCs w:val="24"/>
      <w:lang w:eastAsia="ru-RU"/>
    </w:rPr>
  </w:style>
  <w:style w:type="character" w:styleId="a9">
    <w:name w:val="Emphasis"/>
    <w:basedOn w:val="a1"/>
    <w:uiPriority w:val="99"/>
    <w:qFormat/>
    <w:rsid w:val="008712DF"/>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18"/>
  </w:style>
  <w:style w:type="paragraph" w:styleId="2">
    <w:name w:val="heading 2"/>
    <w:basedOn w:val="a"/>
    <w:next w:val="a0"/>
    <w:link w:val="20"/>
    <w:semiHidden/>
    <w:unhideWhenUsed/>
    <w:qFormat/>
    <w:rsid w:val="008712DF"/>
    <w:pPr>
      <w:keepNext/>
      <w:numPr>
        <w:ilvl w:val="1"/>
        <w:numId w:val="10"/>
      </w:numPr>
      <w:suppressAutoHyphens/>
      <w:spacing w:after="0" w:line="240" w:lineRule="auto"/>
      <w:outlineLvl w:val="1"/>
    </w:pPr>
    <w:rPr>
      <w:rFonts w:eastAsia="Times New Roman" w:cs="Arial"/>
      <w:b/>
      <w:bCs/>
      <w:iCs/>
      <w:kern w:val="2"/>
      <w:sz w:val="24"/>
      <w:szCs w:val="24"/>
      <w:lang w:eastAsia="hi-IN" w:bidi="hi-IN"/>
    </w:rPr>
  </w:style>
  <w:style w:type="paragraph" w:styleId="4">
    <w:name w:val="heading 4"/>
    <w:basedOn w:val="a"/>
    <w:next w:val="a0"/>
    <w:link w:val="40"/>
    <w:semiHidden/>
    <w:unhideWhenUsed/>
    <w:qFormat/>
    <w:rsid w:val="008712DF"/>
    <w:pPr>
      <w:keepNext/>
      <w:numPr>
        <w:ilvl w:val="3"/>
        <w:numId w:val="2"/>
      </w:numPr>
      <w:suppressAutoHyphens/>
      <w:spacing w:after="0" w:line="240" w:lineRule="auto"/>
      <w:outlineLvl w:val="3"/>
    </w:pPr>
    <w:rPr>
      <w:rFonts w:eastAsia="Times New Roman" w:cs="Mangal"/>
      <w:b/>
      <w:bCs/>
      <w:kern w:val="2"/>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92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92318"/>
    <w:pPr>
      <w:ind w:left="720"/>
      <w:contextualSpacing/>
    </w:pPr>
  </w:style>
  <w:style w:type="character" w:customStyle="1" w:styleId="20">
    <w:name w:val="Заголовок 2 Знак"/>
    <w:basedOn w:val="a1"/>
    <w:link w:val="2"/>
    <w:semiHidden/>
    <w:rsid w:val="008712DF"/>
    <w:rPr>
      <w:rFonts w:eastAsia="Times New Roman" w:cs="Arial"/>
      <w:b/>
      <w:bCs/>
      <w:iCs/>
      <w:kern w:val="2"/>
      <w:sz w:val="24"/>
      <w:szCs w:val="24"/>
      <w:lang w:eastAsia="hi-IN" w:bidi="hi-IN"/>
    </w:rPr>
  </w:style>
  <w:style w:type="character" w:customStyle="1" w:styleId="40">
    <w:name w:val="Заголовок 4 Знак"/>
    <w:basedOn w:val="a1"/>
    <w:link w:val="4"/>
    <w:semiHidden/>
    <w:rsid w:val="008712DF"/>
    <w:rPr>
      <w:rFonts w:eastAsia="Times New Roman" w:cs="Mangal"/>
      <w:b/>
      <w:bCs/>
      <w:kern w:val="2"/>
      <w:sz w:val="24"/>
      <w:szCs w:val="28"/>
      <w:lang w:eastAsia="hi-IN" w:bidi="hi-IN"/>
    </w:rPr>
  </w:style>
  <w:style w:type="paragraph" w:styleId="a0">
    <w:name w:val="Body Text"/>
    <w:basedOn w:val="a"/>
    <w:link w:val="a6"/>
    <w:semiHidden/>
    <w:unhideWhenUsed/>
    <w:rsid w:val="008712DF"/>
    <w:pPr>
      <w:suppressAutoHyphens/>
      <w:spacing w:after="0" w:line="240" w:lineRule="auto"/>
      <w:jc w:val="center"/>
    </w:pPr>
    <w:rPr>
      <w:rFonts w:eastAsia="Times New Roman" w:cs="Mangal"/>
      <w:kern w:val="2"/>
      <w:sz w:val="24"/>
      <w:szCs w:val="20"/>
      <w:lang w:eastAsia="hi-IN" w:bidi="hi-IN"/>
    </w:rPr>
  </w:style>
  <w:style w:type="character" w:customStyle="1" w:styleId="a6">
    <w:name w:val="Основной текст Знак"/>
    <w:basedOn w:val="a1"/>
    <w:link w:val="a0"/>
    <w:semiHidden/>
    <w:rsid w:val="008712DF"/>
    <w:rPr>
      <w:rFonts w:eastAsia="Times New Roman" w:cs="Mangal"/>
      <w:kern w:val="2"/>
      <w:sz w:val="24"/>
      <w:szCs w:val="20"/>
      <w:lang w:eastAsia="hi-IN" w:bidi="hi-IN"/>
    </w:rPr>
  </w:style>
  <w:style w:type="character" w:styleId="a7">
    <w:name w:val="Strong"/>
    <w:basedOn w:val="a1"/>
    <w:uiPriority w:val="99"/>
    <w:qFormat/>
    <w:rsid w:val="008712DF"/>
    <w:rPr>
      <w:rFonts w:cs="Times New Roman"/>
      <w:b/>
      <w:bCs/>
    </w:rPr>
  </w:style>
  <w:style w:type="paragraph" w:styleId="a8">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
    <w:rsid w:val="008712DF"/>
    <w:pPr>
      <w:spacing w:before="100" w:beforeAutospacing="1" w:after="100" w:afterAutospacing="1" w:line="240" w:lineRule="auto"/>
    </w:pPr>
    <w:rPr>
      <w:rFonts w:eastAsia="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8"/>
    <w:locked/>
    <w:rsid w:val="008712DF"/>
    <w:rPr>
      <w:rFonts w:eastAsia="Times New Roman" w:cs="Times New Roman"/>
      <w:sz w:val="24"/>
      <w:szCs w:val="24"/>
      <w:lang w:eastAsia="ru-RU"/>
    </w:rPr>
  </w:style>
  <w:style w:type="character" w:styleId="a9">
    <w:name w:val="Emphasis"/>
    <w:basedOn w:val="a1"/>
    <w:uiPriority w:val="99"/>
    <w:qFormat/>
    <w:rsid w:val="008712DF"/>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3098</Words>
  <Characters>17664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УР</dc:creator>
  <cp:lastModifiedBy>Персональный</cp:lastModifiedBy>
  <cp:revision>2</cp:revision>
  <cp:lastPrinted>2020-03-27T06:52:00Z</cp:lastPrinted>
  <dcterms:created xsi:type="dcterms:W3CDTF">2020-04-14T04:59:00Z</dcterms:created>
  <dcterms:modified xsi:type="dcterms:W3CDTF">2020-04-14T04:59:00Z</dcterms:modified>
</cp:coreProperties>
</file>