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  <w:r w:rsidRPr="00C53AB1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C53AB1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53AB1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  <w:lang w:val="en-US"/>
              </w:rPr>
            </w:pPr>
            <w:r w:rsidRPr="00C53AB1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53AB1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  <w:r w:rsidRPr="00C53AB1">
              <w:rPr>
                <w:rFonts w:eastAsia="Calibri" w:cs="Times New Roman"/>
                <w:szCs w:val="28"/>
              </w:rPr>
              <w:t>11.06.2020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53AB1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  <w:r w:rsidRPr="00C53AB1">
              <w:rPr>
                <w:rFonts w:eastAsia="Calibri" w:cs="Times New Roman"/>
                <w:szCs w:val="28"/>
              </w:rPr>
              <w:t>08.06.2020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  <w:r w:rsidRPr="00C53AB1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  <w:r w:rsidRPr="00C53AB1">
              <w:rPr>
                <w:rFonts w:eastAsia="Calibri" w:cs="Times New Roman"/>
                <w:szCs w:val="28"/>
              </w:rPr>
              <w:t>9,10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C53AB1" w:rsidRPr="00C53AB1" w:rsidTr="008A5748">
              <w:tc>
                <w:tcPr>
                  <w:tcW w:w="3880" w:type="dxa"/>
                </w:tcPr>
                <w:p w:rsidR="00C53AB1" w:rsidRPr="00C53AB1" w:rsidRDefault="00C53AB1" w:rsidP="00C53AB1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C53AB1">
                    <w:rPr>
                      <w:rFonts w:eastAsia="Calibri" w:cs="Times New Roman"/>
                      <w:sz w:val="24"/>
                      <w:szCs w:val="24"/>
                    </w:rPr>
                    <w:t>9. Практическая работа «Расшифровка марок сварочных проволок»</w:t>
                  </w:r>
                </w:p>
              </w:tc>
            </w:tr>
            <w:tr w:rsidR="00C53AB1" w:rsidRPr="00C53AB1" w:rsidTr="008A5748">
              <w:tc>
                <w:tcPr>
                  <w:tcW w:w="3880" w:type="dxa"/>
                </w:tcPr>
                <w:p w:rsidR="00C53AB1" w:rsidRPr="00C53AB1" w:rsidRDefault="00C53AB1" w:rsidP="00C53AB1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C53AB1">
                    <w:rPr>
                      <w:rFonts w:eastAsia="Calibri" w:cs="Times New Roman"/>
                      <w:sz w:val="24"/>
                      <w:szCs w:val="24"/>
                    </w:rPr>
                    <w:t>10. Режимы газовой сварки</w:t>
                  </w:r>
                </w:p>
              </w:tc>
            </w:tr>
          </w:tbl>
          <w:p w:rsidR="00C53AB1" w:rsidRPr="00C53AB1" w:rsidRDefault="00C53AB1" w:rsidP="00C53AB1">
            <w:pPr>
              <w:rPr>
                <w:rFonts w:eastAsia="Calibri" w:cs="Times New Roman"/>
                <w:szCs w:val="28"/>
              </w:rPr>
            </w:pP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  <w:b/>
                <w:szCs w:val="28"/>
              </w:rPr>
            </w:pPr>
            <w:r w:rsidRPr="00C53AB1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Изучите материал, представленный  в учебнике Рыбаков. «Сварка и резка металлов» </w:t>
            </w:r>
            <w:hyperlink r:id="rId6" w:history="1">
              <w:r w:rsidRPr="00C53AB1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C53AB1">
              <w:rPr>
                <w:rFonts w:eastAsia="Calibri" w:cs="Times New Roman"/>
                <w:szCs w:val="28"/>
              </w:rPr>
              <w:t>, глава девятая, параграф сорок девять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Что называется режимом сварки?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Чему равна скорость сварки?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 определить диаметр присадочной проволоки?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Расшифруйте марки сварочных проволок: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Св12Г2С, Св18ГМАТ, Св12Х13, Св10ХСНД, Св15ГСТЮЦА</w:t>
            </w:r>
          </w:p>
          <w:p w:rsidR="00C53AB1" w:rsidRPr="00C53AB1" w:rsidRDefault="00C53AB1" w:rsidP="00C53AB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A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53AB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C53AB1" w:rsidRPr="00C53AB1" w:rsidTr="008A5748">
        <w:tc>
          <w:tcPr>
            <w:tcW w:w="2660" w:type="dxa"/>
          </w:tcPr>
          <w:p w:rsidR="00C53AB1" w:rsidRPr="00C53AB1" w:rsidRDefault="00C53AB1" w:rsidP="00C53AB1">
            <w:pPr>
              <w:rPr>
                <w:rFonts w:eastAsia="Calibri" w:cs="Times New Roman"/>
              </w:rPr>
            </w:pPr>
          </w:p>
        </w:tc>
        <w:tc>
          <w:tcPr>
            <w:tcW w:w="6911" w:type="dxa"/>
          </w:tcPr>
          <w:p w:rsidR="00C53AB1" w:rsidRPr="00C53AB1" w:rsidRDefault="00C53AB1" w:rsidP="00C53AB1">
            <w:pPr>
              <w:rPr>
                <w:rFonts w:eastAsia="Calibri" w:cs="Times New Roman"/>
              </w:rPr>
            </w:pPr>
            <w:r w:rsidRPr="00C53AB1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1"/>
    <w:rsid w:val="003A7617"/>
    <w:rsid w:val="00C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AB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AB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2020-06-08T09:50:00Z</dcterms:created>
  <dcterms:modified xsi:type="dcterms:W3CDTF">2020-06-08T09:52:00Z</dcterms:modified>
</cp:coreProperties>
</file>