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2"/>
        <w:gridCol w:w="1944"/>
        <w:gridCol w:w="6652"/>
      </w:tblGrid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Преподаватель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26540A" w:rsidP="001135E7">
            <w:pPr>
              <w:rPr>
                <w:i/>
              </w:rPr>
            </w:pPr>
            <w:r w:rsidRPr="00EE6FF4">
              <w:rPr>
                <w:i/>
              </w:rPr>
              <w:t>Фадеев Олег Александрович</w:t>
            </w:r>
          </w:p>
        </w:tc>
      </w:tr>
      <w:tr w:rsidR="0026540A" w:rsidRPr="00EE6FF4" w:rsidTr="001135E7">
        <w:trPr>
          <w:trHeight w:val="89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Обратная связь с преподавателем: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Электронная почта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yaert.2020@mail.ru</w:t>
            </w:r>
          </w:p>
        </w:tc>
      </w:tr>
      <w:tr w:rsidR="0026540A" w:rsidRPr="00EE6FF4" w:rsidTr="001135E7">
        <w:trPr>
          <w:trHeight w:val="4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WhatsApp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+7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 xml:space="preserve"> 920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129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59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40</w:t>
            </w:r>
          </w:p>
        </w:tc>
      </w:tr>
      <w:tr w:rsidR="0026540A" w:rsidRPr="00EE6FF4" w:rsidTr="001135E7">
        <w:trPr>
          <w:trHeight w:val="46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Дата предоставления  работы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C02397" w:rsidP="001135E7">
            <w:pPr>
              <w:rPr>
                <w:i/>
              </w:rPr>
            </w:pPr>
            <w:r>
              <w:rPr>
                <w:i/>
              </w:rPr>
              <w:t>Д</w:t>
            </w:r>
            <w:r w:rsidR="00B31868">
              <w:rPr>
                <w:i/>
              </w:rPr>
              <w:t>о - 13.05</w:t>
            </w:r>
            <w:r w:rsidR="0026540A" w:rsidRPr="00EE6FF4">
              <w:rPr>
                <w:i/>
              </w:rPr>
              <w:t>.2020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 xml:space="preserve">Дата </w:t>
            </w:r>
            <w:r w:rsidRPr="00EE6FF4">
              <w:t>онлайн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B31868" w:rsidP="001135E7">
            <w:pPr>
              <w:rPr>
                <w:i/>
              </w:rPr>
            </w:pPr>
            <w:r>
              <w:rPr>
                <w:i/>
              </w:rPr>
              <w:t>07.05</w:t>
            </w:r>
            <w:r w:rsidR="0026540A" w:rsidRPr="00EE6FF4">
              <w:rPr>
                <w:i/>
              </w:rPr>
              <w:t>.2020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Учебная дисциплина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26540A" w:rsidP="001135E7">
            <w:pPr>
              <w:rPr>
                <w:rFonts w:cs="Times New Roman"/>
                <w:b/>
                <w:i/>
                <w:szCs w:val="28"/>
              </w:rPr>
            </w:pPr>
            <w:r w:rsidRPr="00EE6FF4">
              <w:rPr>
                <w:rFonts w:cs="Times New Roman"/>
                <w:b/>
                <w:i/>
                <w:szCs w:val="28"/>
              </w:rPr>
              <w:t>ФИЗИЧЕСКАЯ  КУЛЬТУРА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 xml:space="preserve">Группа </w:t>
            </w:r>
            <w:r w:rsidRPr="00EE6FF4">
              <w:t xml:space="preserve">(класс) </w:t>
            </w:r>
            <w:r w:rsidRPr="00EE6FF4">
              <w:rPr>
                <w:b/>
                <w:sz w:val="32"/>
                <w:szCs w:val="32"/>
              </w:rPr>
              <w:t xml:space="preserve"> /</w:t>
            </w:r>
            <w:r w:rsidRPr="00EE6FF4">
              <w:rPr>
                <w:b/>
              </w:rPr>
              <w:t xml:space="preserve">  Урок  №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997962" w:rsidRDefault="00B31868" w:rsidP="001135E7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Гр.125/126   Урок: 85,86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Тема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03" w:rsidRPr="00A50AF7" w:rsidRDefault="0026540A" w:rsidP="001135E7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 xml:space="preserve">Урок </w:t>
            </w:r>
            <w:r w:rsidR="00B31868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85</w:t>
            </w: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EE6FF4">
              <w:rPr>
                <w:rFonts w:eastAsia="Calibri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A50AF7">
              <w:rPr>
                <w:rFonts w:eastAsia="Calibri" w:cs="Times New Roman"/>
                <w:color w:val="000000"/>
                <w:sz w:val="24"/>
                <w:szCs w:val="24"/>
              </w:rPr>
              <w:t>Тема №</w:t>
            </w:r>
            <w:r w:rsidR="00650D47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="00A50AF7">
              <w:rPr>
                <w:rFonts w:eastAsia="Calibri" w:cs="Times New Roman"/>
                <w:color w:val="000000"/>
                <w:sz w:val="24"/>
                <w:szCs w:val="24"/>
              </w:rPr>
              <w:t>21</w:t>
            </w:r>
            <w:r w:rsidR="00E20368" w:rsidRPr="00E20368">
              <w:rPr>
                <w:rFonts w:eastAsia="Calibri" w:cs="Times New Roman"/>
                <w:color w:val="000000"/>
                <w:sz w:val="24"/>
                <w:szCs w:val="24"/>
              </w:rPr>
              <w:t xml:space="preserve">. </w:t>
            </w:r>
            <w:r w:rsidR="00A50AF7" w:rsidRPr="00A50AF7">
              <w:rPr>
                <w:rFonts w:eastAsia="Calibri" w:cs="Times New Roman"/>
                <w:color w:val="000000"/>
                <w:sz w:val="24"/>
                <w:szCs w:val="24"/>
              </w:rPr>
              <w:t>Презентация п</w:t>
            </w:r>
            <w:r w:rsidR="00A50AF7">
              <w:rPr>
                <w:rFonts w:eastAsia="Calibri" w:cs="Times New Roman"/>
                <w:color w:val="000000"/>
                <w:sz w:val="24"/>
                <w:szCs w:val="24"/>
              </w:rPr>
              <w:t xml:space="preserve">о физической культуре на тему: </w:t>
            </w:r>
            <w:r w:rsidR="00A50AF7" w:rsidRPr="00A50AF7">
              <w:rPr>
                <w:rFonts w:eastAsia="Calibri" w:cs="Times New Roman"/>
                <w:color w:val="000000"/>
                <w:sz w:val="24"/>
                <w:szCs w:val="24"/>
              </w:rPr>
              <w:t>Баскетбол.</w:t>
            </w:r>
          </w:p>
          <w:p w:rsidR="0026540A" w:rsidRPr="00EE6FF4" w:rsidRDefault="0026540A" w:rsidP="001135E7">
            <w:pPr>
              <w:rPr>
                <w:rFonts w:cs="Times New Roman"/>
                <w:b/>
                <w:i/>
                <w:szCs w:val="28"/>
              </w:rPr>
            </w:pP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Урок</w:t>
            </w:r>
            <w:r w:rsidR="00B31868">
              <w:rPr>
                <w:rFonts w:eastAsia="Calibri" w:cs="Times New Roman"/>
                <w:b/>
                <w:i/>
                <w:sz w:val="24"/>
                <w:szCs w:val="24"/>
              </w:rPr>
              <w:t xml:space="preserve"> 86</w:t>
            </w:r>
            <w:r w:rsidRPr="00EE6FF4">
              <w:rPr>
                <w:rFonts w:eastAsia="Calibri" w:cs="Times New Roman"/>
                <w:b/>
                <w:i/>
                <w:sz w:val="24"/>
                <w:szCs w:val="24"/>
              </w:rPr>
              <w:t xml:space="preserve">. </w:t>
            </w:r>
            <w:r w:rsidR="00C857F6" w:rsidRPr="00C857F6">
              <w:rPr>
                <w:rFonts w:eastAsia="Calibri" w:cs="Times New Roman"/>
                <w:sz w:val="24"/>
                <w:szCs w:val="24"/>
              </w:rPr>
              <w:t>Тема № 22. Техника владения мячом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Задание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4" w:rsidRDefault="0026540A" w:rsidP="0026540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(Изучите представленный  материал</w:t>
            </w:r>
            <w:proofErr w:type="gramEnd"/>
          </w:p>
          <w:p w:rsidR="0026540A" w:rsidRPr="00EE6FF4" w:rsidRDefault="004009C4" w:rsidP="004009C4">
            <w:pPr>
              <w:shd w:val="clear" w:color="auto" w:fill="FFFFFF"/>
              <w:spacing w:before="100" w:beforeAutospacing="1" w:after="100" w:afterAutospacing="1" w:line="256" w:lineRule="auto"/>
              <w:ind w:left="720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26540A" w:rsidRPr="004009C4">
                <w:rPr>
                  <w:rStyle w:val="a8"/>
                  <w:rFonts w:eastAsia="Times New Roman" w:cs="Times New Roman"/>
                  <w:bCs/>
                  <w:i/>
                  <w:sz w:val="24"/>
                  <w:szCs w:val="24"/>
                  <w:lang w:eastAsia="ru-RU"/>
                </w:rPr>
                <w:t xml:space="preserve"> </w:t>
              </w:r>
              <w:r w:rsidRPr="004009C4">
                <w:rPr>
                  <w:rStyle w:val="a8"/>
                  <w:rFonts w:eastAsia="Times New Roman" w:cs="Times New Roman"/>
                  <w:bCs/>
                  <w:i/>
                  <w:sz w:val="24"/>
                  <w:szCs w:val="24"/>
                  <w:lang w:eastAsia="ru-RU"/>
                </w:rPr>
                <w:t>https://cloud.mail.ru/public/Pocn/3Cx6niVHS</w:t>
              </w:r>
            </w:hyperlink>
            <w:bookmarkStart w:id="0" w:name="_GoBack"/>
            <w:bookmarkEnd w:id="0"/>
          </w:p>
          <w:p w:rsidR="0026540A" w:rsidRPr="00EE6FF4" w:rsidRDefault="0026540A" w:rsidP="00FC554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(Кратко изложите </w:t>
            </w:r>
            <w:proofErr w:type="gramStart"/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0D4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по Теме 21</w:t>
            </w:r>
            <w:r w:rsidR="00FC554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 тетрадь.)</w:t>
            </w:r>
          </w:p>
          <w:p w:rsidR="00650D47" w:rsidRPr="00650D47" w:rsidRDefault="00650D47" w:rsidP="00650D47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(Конспект по Теме 21</w:t>
            </w:r>
            <w:r w:rsidRPr="00650D47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отпр</w:t>
            </w: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авьте преподавателю - </w:t>
            </w:r>
            <w:r w:rsidRPr="00650D47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на электронную почту)</w:t>
            </w:r>
          </w:p>
          <w:p w:rsidR="0026540A" w:rsidRPr="00650D47" w:rsidRDefault="00650D47" w:rsidP="00650D47">
            <w:pPr>
              <w:pStyle w:val="a6"/>
              <w:numPr>
                <w:ilvl w:val="0"/>
                <w:numId w:val="1"/>
              </w:numP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50D47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 Письменно ответить н</w:t>
            </w: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а Контрольные вопросы по Теме 22</w:t>
            </w:r>
            <w:r w:rsidRPr="00650D47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, ответы отправьте преподавателю - на электронную почту)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Источник (ссылка)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A" w:rsidRPr="00EE6FF4" w:rsidRDefault="0026540A" w:rsidP="001135E7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26540A" w:rsidRPr="00EE6FF4" w:rsidRDefault="0026540A" w:rsidP="0026540A">
      <w:pPr>
        <w:spacing w:after="0" w:line="259" w:lineRule="auto"/>
        <w:rPr>
          <w:rFonts w:ascii="Calibri" w:eastAsia="Calibri" w:hAnsi="Calibri"/>
        </w:rPr>
      </w:pPr>
    </w:p>
    <w:p w:rsidR="0026540A" w:rsidRPr="00A50AF7" w:rsidRDefault="0026540A" w:rsidP="0026540A">
      <w:pPr>
        <w:spacing w:after="0" w:line="259" w:lineRule="auto"/>
        <w:rPr>
          <w:rFonts w:ascii="Calibri" w:eastAsia="Calibri" w:hAnsi="Calibri" w:cs="Calibri"/>
          <w:b/>
          <w:szCs w:val="28"/>
          <w:u w:val="single"/>
          <w:lang w:eastAsia="ru-RU"/>
        </w:rPr>
      </w:pPr>
      <w:r w:rsidRPr="00A50AF7">
        <w:rPr>
          <w:rFonts w:ascii="Calibri" w:eastAsia="Calibri" w:hAnsi="Calibri" w:cs="Calibri"/>
          <w:b/>
          <w:szCs w:val="28"/>
          <w:u w:val="single"/>
          <w:lang w:eastAsia="ru-RU"/>
        </w:rPr>
        <w:t>Файл с выполненным заданием должен иметь имя:</w:t>
      </w:r>
    </w:p>
    <w:p w:rsidR="0026540A" w:rsidRPr="00EE6FF4" w:rsidRDefault="0026540A" w:rsidP="0026540A">
      <w:pP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EE6FF4">
        <w:rPr>
          <w:rFonts w:ascii="Calibri" w:eastAsia="Calibri" w:hAnsi="Calibri" w:cs="Calibri"/>
          <w:szCs w:val="28"/>
          <w:lang w:eastAsia="ru-RU"/>
        </w:rPr>
        <w:t>дата занятия, группа (класс), наименование предмета, Фамилия обучающегося</w:t>
      </w:r>
    </w:p>
    <w:p w:rsidR="00A50AF7" w:rsidRDefault="0026540A" w:rsidP="0026540A">
      <w:pPr>
        <w:pBdr>
          <w:bottom w:val="single" w:sz="4" w:space="5" w:color="auto"/>
        </w:pBd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EE6FF4">
        <w:rPr>
          <w:rFonts w:ascii="Calibri" w:eastAsia="Calibri" w:hAnsi="Calibri" w:cs="Calibri"/>
          <w:b/>
          <w:szCs w:val="28"/>
          <w:lang w:eastAsia="ru-RU"/>
        </w:rPr>
        <w:t>Образец - пример:</w:t>
      </w:r>
      <w:r w:rsidR="00B31868">
        <w:rPr>
          <w:rFonts w:ascii="Calibri" w:eastAsia="Calibri" w:hAnsi="Calibri" w:cs="Calibri"/>
          <w:szCs w:val="28"/>
          <w:lang w:eastAsia="ru-RU"/>
        </w:rPr>
        <w:t xml:space="preserve">  07.05</w:t>
      </w:r>
      <w:r w:rsidRPr="00EE6FF4">
        <w:rPr>
          <w:rFonts w:ascii="Calibri" w:eastAsia="Calibri" w:hAnsi="Calibri" w:cs="Calibri"/>
          <w:szCs w:val="28"/>
          <w:lang w:eastAsia="ru-RU"/>
        </w:rPr>
        <w:t>.2020_</w:t>
      </w:r>
      <w:r w:rsidRPr="00EE6FF4">
        <w:rPr>
          <w:rFonts w:ascii="Calibri" w:eastAsia="Calibri" w:hAnsi="Calibri" w:cs="Calibri"/>
          <w:b/>
          <w:szCs w:val="28"/>
          <w:lang w:eastAsia="ru-RU"/>
        </w:rPr>
        <w:t>9А</w:t>
      </w:r>
      <w:r w:rsidRPr="00EE6FF4">
        <w:rPr>
          <w:rFonts w:ascii="Calibri" w:eastAsia="Calibri" w:hAnsi="Calibri" w:cs="Calibri"/>
          <w:szCs w:val="28"/>
          <w:lang w:eastAsia="ru-RU"/>
        </w:rPr>
        <w:t xml:space="preserve"> _физическая культура _ Иванов А. В.</w:t>
      </w:r>
    </w:p>
    <w:p w:rsidR="001A0A52" w:rsidRDefault="001A0A52" w:rsidP="00A50AF7">
      <w:pPr>
        <w:rPr>
          <w:rFonts w:eastAsia="Calibri" w:cs="Times New Roman"/>
          <w:color w:val="000000"/>
          <w:szCs w:val="28"/>
        </w:rPr>
      </w:pPr>
    </w:p>
    <w:p w:rsidR="00C857F6" w:rsidRDefault="00C857F6" w:rsidP="00A50AF7">
      <w:pPr>
        <w:ind w:firstLine="708"/>
        <w:rPr>
          <w:rFonts w:ascii="Calibri" w:eastAsia="Calibri" w:hAnsi="Calibri" w:cs="Calibri"/>
          <w:b/>
          <w:bCs/>
          <w:sz w:val="32"/>
          <w:szCs w:val="32"/>
          <w:lang w:eastAsia="ru-RU"/>
        </w:rPr>
      </w:pPr>
      <w:r w:rsidRPr="00C857F6">
        <w:rPr>
          <w:rFonts w:ascii="Calibri" w:eastAsia="Calibri" w:hAnsi="Calibri" w:cs="Calibri"/>
          <w:bCs/>
          <w:szCs w:val="28"/>
          <w:lang w:eastAsia="ru-RU"/>
        </w:rPr>
        <w:t>Тема № 22.</w:t>
      </w:r>
      <w:r w:rsidRPr="00C857F6">
        <w:rPr>
          <w:rFonts w:ascii="Calibri" w:eastAsia="Calibri" w:hAnsi="Calibri" w:cs="Calibri"/>
          <w:b/>
          <w:bCs/>
          <w:szCs w:val="28"/>
          <w:lang w:eastAsia="ru-RU"/>
        </w:rPr>
        <w:t xml:space="preserve"> </w:t>
      </w:r>
      <w:r w:rsidRPr="00C857F6">
        <w:rPr>
          <w:rFonts w:ascii="Calibri" w:eastAsia="Calibri" w:hAnsi="Calibri" w:cs="Calibri"/>
          <w:b/>
          <w:bCs/>
          <w:sz w:val="32"/>
          <w:szCs w:val="32"/>
          <w:lang w:eastAsia="ru-RU"/>
        </w:rPr>
        <w:t>Техника владения мячом</w:t>
      </w:r>
    </w:p>
    <w:p w:rsidR="00650D47" w:rsidRDefault="00650D47" w:rsidP="00650D47">
      <w:pPr>
        <w:pBdr>
          <w:bottom w:val="single" w:sz="6" w:space="0" w:color="D6DDB9"/>
        </w:pBdr>
        <w:shd w:val="clear" w:color="auto" w:fill="F5F7E7"/>
        <w:spacing w:after="75" w:line="462" w:lineRule="atLeast"/>
        <w:jc w:val="center"/>
        <w:outlineLvl w:val="0"/>
        <w:rPr>
          <w:rFonts w:ascii="Trebuchet MS" w:eastAsia="Times New Roman" w:hAnsi="Trebuchet MS" w:cs="Times New Roman"/>
          <w:b/>
          <w:bCs/>
          <w:color w:val="555555"/>
          <w:kern w:val="36"/>
          <w:sz w:val="38"/>
          <w:szCs w:val="38"/>
        </w:rPr>
      </w:pPr>
      <w:r w:rsidRPr="00F8367B">
        <w:rPr>
          <w:rFonts w:ascii="Trebuchet MS" w:eastAsia="Times New Roman" w:hAnsi="Trebuchet MS" w:cs="Times New Roman"/>
          <w:b/>
          <w:bCs/>
          <w:color w:val="555555"/>
          <w:kern w:val="36"/>
          <w:sz w:val="38"/>
          <w:szCs w:val="38"/>
        </w:rPr>
        <w:t>Техника</w:t>
      </w:r>
      <w:r w:rsidRPr="00A420AB">
        <w:rPr>
          <w:rFonts w:ascii="Trebuchet MS" w:eastAsia="Times New Roman" w:hAnsi="Trebuchet MS" w:cs="Times New Roman"/>
          <w:b/>
          <w:bCs/>
          <w:color w:val="555555"/>
          <w:kern w:val="36"/>
          <w:sz w:val="38"/>
          <w:szCs w:val="38"/>
        </w:rPr>
        <w:t xml:space="preserve"> </w:t>
      </w:r>
      <w:r w:rsidRPr="00F8367B">
        <w:rPr>
          <w:rFonts w:ascii="Trebuchet MS" w:eastAsia="Times New Roman" w:hAnsi="Trebuchet MS" w:cs="Times New Roman"/>
          <w:b/>
          <w:bCs/>
          <w:color w:val="555555"/>
          <w:kern w:val="36"/>
          <w:sz w:val="38"/>
          <w:szCs w:val="38"/>
        </w:rPr>
        <w:t>владения</w:t>
      </w:r>
      <w:r w:rsidRPr="00A420AB">
        <w:rPr>
          <w:rFonts w:ascii="Trebuchet MS" w:eastAsia="Times New Roman" w:hAnsi="Trebuchet MS" w:cs="Times New Roman"/>
          <w:b/>
          <w:bCs/>
          <w:color w:val="555555"/>
          <w:kern w:val="36"/>
          <w:sz w:val="38"/>
          <w:szCs w:val="38"/>
        </w:rPr>
        <w:t xml:space="preserve"> </w:t>
      </w:r>
      <w:r w:rsidRPr="00F8367B">
        <w:rPr>
          <w:rFonts w:ascii="Trebuchet MS" w:eastAsia="Times New Roman" w:hAnsi="Trebuchet MS" w:cs="Times New Roman"/>
          <w:b/>
          <w:bCs/>
          <w:color w:val="555555"/>
          <w:kern w:val="36"/>
          <w:sz w:val="38"/>
          <w:szCs w:val="38"/>
        </w:rPr>
        <w:t>мячом</w:t>
      </w:r>
    </w:p>
    <w:p w:rsidR="00650D47" w:rsidRPr="00A420AB" w:rsidRDefault="00650D47" w:rsidP="00650D47">
      <w:pPr>
        <w:pBdr>
          <w:bottom w:val="single" w:sz="6" w:space="0" w:color="D6DDB9"/>
        </w:pBdr>
        <w:shd w:val="clear" w:color="auto" w:fill="F5F7E7"/>
        <w:spacing w:after="75" w:line="462" w:lineRule="atLeast"/>
        <w:outlineLvl w:val="0"/>
        <w:rPr>
          <w:rFonts w:ascii="Trebuchet MS" w:eastAsia="Times New Roman" w:hAnsi="Trebuchet MS" w:cs="Times New Roman"/>
          <w:bCs/>
          <w:i/>
          <w:color w:val="555555"/>
          <w:kern w:val="36"/>
          <w:sz w:val="24"/>
          <w:szCs w:val="24"/>
          <w:u w:val="single"/>
        </w:rPr>
      </w:pPr>
      <w:r w:rsidRPr="00A420AB">
        <w:rPr>
          <w:rFonts w:ascii="Arial" w:hAnsi="Arial" w:cs="Arial"/>
          <w:i/>
          <w:color w:val="333333"/>
          <w:sz w:val="24"/>
          <w:szCs w:val="24"/>
          <w:u w:val="single"/>
          <w:shd w:val="clear" w:color="auto" w:fill="FFFFFF"/>
        </w:rPr>
        <w:t>Изучить изложенный материал, ответить на вопросы письменно!</w:t>
      </w:r>
    </w:p>
    <w:p w:rsidR="00650D47" w:rsidRPr="00F8367B" w:rsidRDefault="00650D47" w:rsidP="00650D47">
      <w:pPr>
        <w:shd w:val="clear" w:color="auto" w:fill="F5F7E7"/>
        <w:spacing w:before="240" w:after="240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555555"/>
          <w:sz w:val="21"/>
          <w:szCs w:val="21"/>
          <w:lang w:eastAsia="ru-RU"/>
        </w:rPr>
        <w:drawing>
          <wp:anchor distT="142875" distB="142875" distL="142875" distR="142875" simplePos="0" relativeHeight="251659264" behindDoc="0" locked="0" layoutInCell="1" allowOverlap="0" wp14:anchorId="2EBB16DB" wp14:editId="5A688B6D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695575"/>
            <wp:effectExtent l="19050" t="0" r="0" b="0"/>
            <wp:wrapSquare wrapText="bothSides"/>
            <wp:docPr id="4" name="Рисунок 2" descr="Техника владения мяч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хника владения мячо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367B">
        <w:rPr>
          <w:rFonts w:ascii="Verdana" w:eastAsia="Times New Roman" w:hAnsi="Verdana" w:cs="Times New Roman"/>
          <w:color w:val="555555"/>
          <w:sz w:val="21"/>
          <w:szCs w:val="21"/>
        </w:rPr>
        <w:t>Техника владения мячом включает следующие приемы техники: ловлю, передачи, ведение и броски мяча в кольцо.</w:t>
      </w:r>
    </w:p>
    <w:p w:rsidR="00650D47" w:rsidRPr="00F8367B" w:rsidRDefault="00650D47" w:rsidP="00650D47">
      <w:pPr>
        <w:shd w:val="clear" w:color="auto" w:fill="F5F7E7"/>
        <w:spacing w:before="240" w:after="240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</w:rPr>
      </w:pPr>
      <w:r w:rsidRPr="00F8367B">
        <w:rPr>
          <w:rFonts w:ascii="Verdana" w:eastAsia="Times New Roman" w:hAnsi="Verdana" w:cs="Times New Roman"/>
          <w:b/>
          <w:bCs/>
          <w:color w:val="555555"/>
          <w:sz w:val="21"/>
        </w:rPr>
        <w:t>Ловля мяча.</w:t>
      </w:r>
      <w:r w:rsidRPr="00F8367B">
        <w:rPr>
          <w:rFonts w:ascii="Verdana" w:eastAsia="Times New Roman" w:hAnsi="Verdana" w:cs="Times New Roman"/>
          <w:color w:val="555555"/>
          <w:sz w:val="21"/>
          <w:szCs w:val="21"/>
        </w:rPr>
        <w:t> </w:t>
      </w:r>
      <w:r w:rsidRPr="00F8367B">
        <w:rPr>
          <w:rFonts w:ascii="Verdana" w:eastAsia="Times New Roman" w:hAnsi="Verdana" w:cs="Times New Roman"/>
          <w:i/>
          <w:iCs/>
          <w:color w:val="555555"/>
          <w:sz w:val="21"/>
        </w:rPr>
        <w:t>Ловля - прием</w:t>
      </w:r>
      <w:r w:rsidRPr="00F8367B">
        <w:rPr>
          <w:rFonts w:ascii="Verdana" w:eastAsia="Times New Roman" w:hAnsi="Verdana" w:cs="Times New Roman"/>
          <w:color w:val="555555"/>
          <w:sz w:val="21"/>
          <w:szCs w:val="21"/>
        </w:rPr>
        <w:t xml:space="preserve">, с помощью которого игрок может уверенно овладеть мячом и предпринять с ним дальнейшие атакующие действия. Ловля мяча является и исходным положением для последующих передач, ведения или бросков. Поэтому структура движений должна обеспечивать четкое и удобное выполнение последующих приемов. Еще не поймав мяч, игрок должен смотреть туда, куда и кому его потом отдавать. Это возможно благодаря периферическому зрению, так как центральное зрение должно быть направлено на мяч. Баскетболисту следует взять за </w:t>
      </w:r>
      <w:proofErr w:type="gramStart"/>
      <w:r w:rsidRPr="00F8367B">
        <w:rPr>
          <w:rFonts w:ascii="Verdana" w:eastAsia="Times New Roman" w:hAnsi="Verdana" w:cs="Times New Roman"/>
          <w:color w:val="555555"/>
          <w:sz w:val="21"/>
          <w:szCs w:val="21"/>
        </w:rPr>
        <w:t>правило не ожидать</w:t>
      </w:r>
      <w:proofErr w:type="gramEnd"/>
      <w:r w:rsidRPr="00F8367B">
        <w:rPr>
          <w:rFonts w:ascii="Verdana" w:eastAsia="Times New Roman" w:hAnsi="Verdana" w:cs="Times New Roman"/>
          <w:color w:val="555555"/>
          <w:sz w:val="21"/>
          <w:szCs w:val="21"/>
        </w:rPr>
        <w:t xml:space="preserve"> мяча, стоя на месте, а обязательно выходить ему навстречу. Выбор определенного способа ловли мяча и его разновидности зависят от положения игрока по отношению к летящему мячу, динамики передвижения игрока, высоты и скорости полета мяча.</w:t>
      </w:r>
    </w:p>
    <w:p w:rsidR="00650D47" w:rsidRPr="00F8367B" w:rsidRDefault="00650D47" w:rsidP="00650D47">
      <w:pPr>
        <w:shd w:val="clear" w:color="auto" w:fill="F5F7E7"/>
        <w:spacing w:before="240" w:after="240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</w:rPr>
      </w:pPr>
      <w:r w:rsidRPr="00F8367B">
        <w:rPr>
          <w:rFonts w:ascii="Verdana" w:eastAsia="Times New Roman" w:hAnsi="Verdana" w:cs="Times New Roman"/>
          <w:color w:val="555555"/>
          <w:sz w:val="21"/>
          <w:szCs w:val="21"/>
        </w:rPr>
        <w:lastRenderedPageBreak/>
        <w:t xml:space="preserve">При ловле мяча в движении с намерением тут же выполнить передачу или бросок в корзину применяют так называемую </w:t>
      </w:r>
      <w:proofErr w:type="spellStart"/>
      <w:r w:rsidRPr="00F8367B">
        <w:rPr>
          <w:rFonts w:ascii="Verdana" w:eastAsia="Times New Roman" w:hAnsi="Verdana" w:cs="Times New Roman"/>
          <w:color w:val="555555"/>
          <w:sz w:val="21"/>
          <w:szCs w:val="21"/>
        </w:rPr>
        <w:t>двухшажную</w:t>
      </w:r>
      <w:proofErr w:type="spellEnd"/>
      <w:r w:rsidRPr="00F8367B">
        <w:rPr>
          <w:rFonts w:ascii="Verdana" w:eastAsia="Times New Roman" w:hAnsi="Verdana" w:cs="Times New Roman"/>
          <w:color w:val="555555"/>
          <w:sz w:val="21"/>
          <w:szCs w:val="21"/>
        </w:rPr>
        <w:t xml:space="preserve"> технику. Если игрок хочет сразу после ловли на бегу сделать передачу или бросок (предположим, правой рукой), то он должен поймать мяч, слегка </w:t>
      </w:r>
      <w:proofErr w:type="spellStart"/>
      <w:r w:rsidRPr="00F8367B">
        <w:rPr>
          <w:rFonts w:ascii="Verdana" w:eastAsia="Times New Roman" w:hAnsi="Verdana" w:cs="Times New Roman"/>
          <w:color w:val="555555"/>
          <w:sz w:val="21"/>
          <w:szCs w:val="21"/>
        </w:rPr>
        <w:t>напрыгивая</w:t>
      </w:r>
      <w:proofErr w:type="spellEnd"/>
      <w:r w:rsidRPr="00F8367B">
        <w:rPr>
          <w:rFonts w:ascii="Verdana" w:eastAsia="Times New Roman" w:hAnsi="Verdana" w:cs="Times New Roman"/>
          <w:color w:val="555555"/>
          <w:sz w:val="21"/>
          <w:szCs w:val="21"/>
        </w:rPr>
        <w:t xml:space="preserve"> на него, в тот момент, когда уже выполнен толчок левой ногой, а правая вынесена вперед. Затем следует толчок правой ногой (первый шаг), толчок левой ногой (второй шаг) и передача или бросок мяча рукой в прыжке. Если же игрок сразу же после ловли в движении собирается выполнить остановку двумя шагами так, чтобы осевой осталась левая нога, он должен стараться поймать мяч в тот момент, когда уже выполнен толчок правой ногой, а левая вынесена вперед. Затем следует первый тормозящий шаг левой ногой, второй стопорящий шаг правой и остановка, дающая возможность выполнять повороты на левой, осевой ноге.</w:t>
      </w:r>
    </w:p>
    <w:p w:rsidR="00650D47" w:rsidRPr="00F8367B" w:rsidRDefault="00650D47" w:rsidP="00650D47">
      <w:pPr>
        <w:shd w:val="clear" w:color="auto" w:fill="F5F7E7"/>
        <w:spacing w:before="240" w:after="240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555555"/>
          <w:sz w:val="21"/>
          <w:szCs w:val="21"/>
          <w:lang w:eastAsia="ru-RU"/>
        </w:rPr>
        <w:drawing>
          <wp:anchor distT="142875" distB="142875" distL="142875" distR="142875" simplePos="0" relativeHeight="251660288" behindDoc="0" locked="0" layoutInCell="1" allowOverlap="0" wp14:anchorId="77B9B374" wp14:editId="2A2667B2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219450" cy="2619375"/>
            <wp:effectExtent l="19050" t="0" r="0" b="0"/>
            <wp:wrapSquare wrapText="bothSides"/>
            <wp:docPr id="3" name="Рисунок 3" descr="Ловля мяча двумя руками в баскетб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вля мяча двумя руками в баскетбол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367B">
        <w:rPr>
          <w:rFonts w:ascii="Verdana" w:eastAsia="Times New Roman" w:hAnsi="Verdana" w:cs="Times New Roman"/>
          <w:b/>
          <w:bCs/>
          <w:color w:val="555555"/>
          <w:sz w:val="21"/>
        </w:rPr>
        <w:t>Ловля мяча двумя руками.</w:t>
      </w:r>
      <w:r>
        <w:rPr>
          <w:rFonts w:ascii="Verdana" w:eastAsia="Times New Roman" w:hAnsi="Verdana" w:cs="Times New Roman"/>
          <w:b/>
          <w:bCs/>
          <w:color w:val="555555"/>
          <w:sz w:val="21"/>
        </w:rPr>
        <w:t xml:space="preserve"> </w:t>
      </w:r>
      <w:r w:rsidRPr="00F8367B">
        <w:rPr>
          <w:rFonts w:ascii="Verdana" w:eastAsia="Times New Roman" w:hAnsi="Verdana" w:cs="Times New Roman"/>
          <w:color w:val="555555"/>
          <w:sz w:val="21"/>
          <w:szCs w:val="21"/>
        </w:rPr>
        <w:t>Наиболее простым и в то же время надежным способом считается ловля мяча двумя руками.</w:t>
      </w:r>
    </w:p>
    <w:p w:rsidR="00650D47" w:rsidRPr="00F8367B" w:rsidRDefault="00650D47" w:rsidP="00650D47">
      <w:pPr>
        <w:shd w:val="clear" w:color="auto" w:fill="F5F7E7"/>
        <w:spacing w:before="240" w:after="240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</w:rPr>
      </w:pPr>
      <w:r w:rsidRPr="00F8367B">
        <w:rPr>
          <w:rFonts w:ascii="Verdana" w:eastAsia="Times New Roman" w:hAnsi="Verdana" w:cs="Times New Roman"/>
          <w:i/>
          <w:iCs/>
          <w:color w:val="555555"/>
          <w:sz w:val="21"/>
        </w:rPr>
        <w:t>Подготовительная фаза:</w:t>
      </w:r>
      <w:r w:rsidRPr="00F8367B">
        <w:rPr>
          <w:rFonts w:ascii="Verdana" w:eastAsia="Times New Roman" w:hAnsi="Verdana" w:cs="Times New Roman"/>
          <w:color w:val="555555"/>
          <w:sz w:val="21"/>
          <w:szCs w:val="21"/>
        </w:rPr>
        <w:t xml:space="preserve"> если мяч </w:t>
      </w:r>
      <w:proofErr w:type="gramStart"/>
      <w:r w:rsidRPr="00F8367B">
        <w:rPr>
          <w:rFonts w:ascii="Verdana" w:eastAsia="Times New Roman" w:hAnsi="Verdana" w:cs="Times New Roman"/>
          <w:color w:val="555555"/>
          <w:sz w:val="21"/>
          <w:szCs w:val="21"/>
        </w:rPr>
        <w:t>приближается к игроку на уровне труди</w:t>
      </w:r>
      <w:proofErr w:type="gramEnd"/>
      <w:r w:rsidRPr="00F8367B">
        <w:rPr>
          <w:rFonts w:ascii="Verdana" w:eastAsia="Times New Roman" w:hAnsi="Verdana" w:cs="Times New Roman"/>
          <w:color w:val="555555"/>
          <w:sz w:val="21"/>
          <w:szCs w:val="21"/>
        </w:rPr>
        <w:t xml:space="preserve"> или головы, следует вытянуть руки навстречу мячу, напряженными пальцами и кистями, образуя как бы воронку, размером несколько большую, чем обхват мяча.</w:t>
      </w:r>
    </w:p>
    <w:p w:rsidR="00650D47" w:rsidRPr="00F8367B" w:rsidRDefault="00650D47" w:rsidP="00650D47">
      <w:pPr>
        <w:shd w:val="clear" w:color="auto" w:fill="F5F7E7"/>
        <w:spacing w:before="240" w:after="240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</w:rPr>
      </w:pPr>
      <w:r w:rsidRPr="00F8367B">
        <w:rPr>
          <w:rFonts w:ascii="Verdana" w:eastAsia="Times New Roman" w:hAnsi="Verdana" w:cs="Times New Roman"/>
          <w:i/>
          <w:iCs/>
          <w:color w:val="555555"/>
          <w:sz w:val="21"/>
        </w:rPr>
        <w:t>Основная фаза:</w:t>
      </w:r>
      <w:r w:rsidRPr="00F8367B">
        <w:rPr>
          <w:rFonts w:ascii="Verdana" w:eastAsia="Times New Roman" w:hAnsi="Verdana" w:cs="Times New Roman"/>
          <w:color w:val="555555"/>
          <w:sz w:val="21"/>
          <w:szCs w:val="21"/>
        </w:rPr>
        <w:t> в момент соприкосновения с мячом нужно обхватить его пальцами (не ладонями). Сближая кисти, руки согнуть в локтевых суставах, подтягивая к груди. Сгибание рук является амортизационным движением, гасящим силу удара летящего мяча.</w:t>
      </w:r>
    </w:p>
    <w:p w:rsidR="00650D47" w:rsidRPr="00F8367B" w:rsidRDefault="00650D47" w:rsidP="00650D47">
      <w:pPr>
        <w:shd w:val="clear" w:color="auto" w:fill="F5F7E7"/>
        <w:spacing w:before="240" w:after="240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</w:rPr>
      </w:pPr>
      <w:r w:rsidRPr="00F8367B">
        <w:rPr>
          <w:rFonts w:ascii="Verdana" w:eastAsia="Times New Roman" w:hAnsi="Verdana" w:cs="Times New Roman"/>
          <w:i/>
          <w:iCs/>
          <w:color w:val="555555"/>
          <w:sz w:val="21"/>
        </w:rPr>
        <w:t>Завершающая фаза:</w:t>
      </w:r>
      <w:r w:rsidRPr="00F8367B">
        <w:rPr>
          <w:rFonts w:ascii="Verdana" w:eastAsia="Times New Roman" w:hAnsi="Verdana" w:cs="Times New Roman"/>
          <w:color w:val="555555"/>
          <w:sz w:val="21"/>
          <w:szCs w:val="21"/>
        </w:rPr>
        <w:t> после приема мяча туловище вновь подают слегка вперед; мяч, укрываемый от соперника разведенными локтями, выносят в положение готовности к последующим действиям. Если мяч летит несколько ниже уровня груди, то игрок приседает глубже, чем обычно, снижая тем самым высоту плеч до уровня полета мяча.</w:t>
      </w:r>
    </w:p>
    <w:p w:rsidR="00650D47" w:rsidRPr="00F8367B" w:rsidRDefault="00650D47" w:rsidP="00650D47">
      <w:pPr>
        <w:shd w:val="clear" w:color="auto" w:fill="F5F7E7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555555"/>
          <w:sz w:val="21"/>
          <w:szCs w:val="21"/>
          <w:lang w:eastAsia="ru-RU"/>
        </w:rPr>
        <w:drawing>
          <wp:inline distT="0" distB="0" distL="0" distR="0" wp14:anchorId="1E64E990" wp14:editId="2061013F">
            <wp:extent cx="5619750" cy="2152650"/>
            <wp:effectExtent l="19050" t="0" r="0" b="0"/>
            <wp:docPr id="1" name="Рисунок 1" descr="Ловля мяча двумя руками в баскетб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вля мяча двумя руками в баскетбол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D47" w:rsidRPr="00F8367B" w:rsidRDefault="00650D47" w:rsidP="00650D47">
      <w:pPr>
        <w:shd w:val="clear" w:color="auto" w:fill="F5F7E7"/>
        <w:spacing w:before="240" w:after="240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</w:rPr>
      </w:pPr>
      <w:r w:rsidRPr="00F8367B">
        <w:rPr>
          <w:rFonts w:ascii="Verdana" w:eastAsia="Times New Roman" w:hAnsi="Verdana" w:cs="Times New Roman"/>
          <w:b/>
          <w:bCs/>
          <w:color w:val="555555"/>
          <w:sz w:val="21"/>
        </w:rPr>
        <w:t>Для того чтобы поймать мяч, летящий высоко над головой</w:t>
      </w:r>
      <w:r w:rsidRPr="00F8367B">
        <w:rPr>
          <w:rFonts w:ascii="Verdana" w:eastAsia="Times New Roman" w:hAnsi="Verdana" w:cs="Times New Roman"/>
          <w:color w:val="555555"/>
          <w:sz w:val="21"/>
          <w:szCs w:val="21"/>
        </w:rPr>
        <w:t>, нужно выпрыгнуть и руки с разведенными кистями резко вынести вверх (расстояние между большими пальцами не должно превышать нескольких сантиметров, остальные пальцы свободно разведены). В момент, когда мяч коснется пальцев, кисти сближают, поворачивают внутрь и крепко обхватывают ими мяч, а руки, сгибая в локтевых суставах, опускают и притягивают мяч к туловищу.</w:t>
      </w:r>
    </w:p>
    <w:p w:rsidR="00650D47" w:rsidRPr="00F8367B" w:rsidRDefault="00650D47" w:rsidP="00650D47">
      <w:pPr>
        <w:shd w:val="clear" w:color="auto" w:fill="F5F7E7"/>
        <w:spacing w:before="240" w:after="240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</w:rPr>
      </w:pPr>
      <w:r w:rsidRPr="00F8367B">
        <w:rPr>
          <w:rFonts w:ascii="Verdana" w:eastAsia="Times New Roman" w:hAnsi="Verdana" w:cs="Times New Roman"/>
          <w:b/>
          <w:bCs/>
          <w:color w:val="555555"/>
          <w:sz w:val="21"/>
        </w:rPr>
        <w:t>При ловле низко летящего мяча</w:t>
      </w:r>
      <w:r w:rsidRPr="00F8367B">
        <w:rPr>
          <w:rFonts w:ascii="Verdana" w:eastAsia="Times New Roman" w:hAnsi="Verdana" w:cs="Times New Roman"/>
          <w:color w:val="555555"/>
          <w:sz w:val="21"/>
          <w:szCs w:val="21"/>
        </w:rPr>
        <w:t> руки опускают, кисти и пальцы образуют как бы раскрытую чашу (расстояние между мизинцами обеих рук не должно превышать несколько сантиметров).</w:t>
      </w:r>
    </w:p>
    <w:p w:rsidR="00650D47" w:rsidRPr="00F8367B" w:rsidRDefault="00650D47" w:rsidP="00650D47">
      <w:pPr>
        <w:shd w:val="clear" w:color="auto" w:fill="F5F7E7"/>
        <w:spacing w:before="240" w:after="240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</w:rPr>
      </w:pPr>
      <w:r w:rsidRPr="00F8367B">
        <w:rPr>
          <w:rFonts w:ascii="Verdana" w:eastAsia="Times New Roman" w:hAnsi="Verdana" w:cs="Times New Roman"/>
          <w:color w:val="555555"/>
          <w:sz w:val="21"/>
          <w:szCs w:val="21"/>
        </w:rPr>
        <w:t xml:space="preserve">При борьбе за мяч, опускающийся на площадку, не следует ждать, пока он отскочит на удобную для ловли высоту. Нужно двигаться навстречу, ловить его в начальный момент отскока. Игрок делает выпад к мячу, быстро наклоняет туловище вперед, руки опускает вперед вниз, кисти </w:t>
      </w:r>
      <w:r w:rsidRPr="00F8367B">
        <w:rPr>
          <w:rFonts w:ascii="Verdana" w:eastAsia="Times New Roman" w:hAnsi="Verdana" w:cs="Times New Roman"/>
          <w:color w:val="555555"/>
          <w:sz w:val="21"/>
          <w:szCs w:val="21"/>
        </w:rPr>
        <w:lastRenderedPageBreak/>
        <w:t>подводит к мячу с внешних сторон, но не сверху. Захватив мяч, он сразу же выпрямляется и подтягивает его к себе.</w:t>
      </w:r>
    </w:p>
    <w:p w:rsidR="00650D47" w:rsidRPr="00F8367B" w:rsidRDefault="00650D47" w:rsidP="00650D47">
      <w:pPr>
        <w:shd w:val="clear" w:color="auto" w:fill="F5F7E7"/>
        <w:spacing w:before="240" w:after="240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</w:rPr>
      </w:pPr>
      <w:r w:rsidRPr="00F8367B">
        <w:rPr>
          <w:rFonts w:ascii="Verdana" w:eastAsia="Times New Roman" w:hAnsi="Verdana" w:cs="Times New Roman"/>
          <w:b/>
          <w:bCs/>
          <w:color w:val="555555"/>
          <w:sz w:val="21"/>
        </w:rPr>
        <w:t>Ловля мяча одной рукой</w:t>
      </w:r>
      <w:r w:rsidRPr="00F8367B">
        <w:rPr>
          <w:rFonts w:ascii="Verdana" w:eastAsia="Times New Roman" w:hAnsi="Verdana" w:cs="Times New Roman"/>
          <w:color w:val="555555"/>
          <w:sz w:val="21"/>
          <w:szCs w:val="21"/>
        </w:rPr>
        <w:t>. Когда обстановка не позволяет дотянуться до летящего мяча и поймать его двумя руками, следует ловить его одной рукой.</w:t>
      </w:r>
    </w:p>
    <w:p w:rsidR="00650D47" w:rsidRPr="00F8367B" w:rsidRDefault="00650D47" w:rsidP="00650D47">
      <w:pPr>
        <w:shd w:val="clear" w:color="auto" w:fill="F5F7E7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555555"/>
          <w:sz w:val="21"/>
          <w:szCs w:val="21"/>
          <w:lang w:eastAsia="ru-RU"/>
        </w:rPr>
        <w:drawing>
          <wp:inline distT="0" distB="0" distL="0" distR="0" wp14:anchorId="44798FC0" wp14:editId="068C85A1">
            <wp:extent cx="5619750" cy="2181225"/>
            <wp:effectExtent l="19050" t="0" r="0" b="0"/>
            <wp:docPr id="2" name="Рисунок 2" descr="Ловля мяча одной рукой в баскетб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вля мяча одной рукой в баскетболе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D47" w:rsidRPr="00F8367B" w:rsidRDefault="00650D47" w:rsidP="00650D47">
      <w:pPr>
        <w:shd w:val="clear" w:color="auto" w:fill="F5F7E7"/>
        <w:spacing w:before="240" w:after="240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</w:rPr>
      </w:pPr>
      <w:r w:rsidRPr="00F8367B">
        <w:rPr>
          <w:rFonts w:ascii="Verdana" w:eastAsia="Times New Roman" w:hAnsi="Verdana" w:cs="Times New Roman"/>
          <w:i/>
          <w:iCs/>
          <w:color w:val="555555"/>
          <w:sz w:val="21"/>
        </w:rPr>
        <w:t>Подготовительная фаза:</w:t>
      </w:r>
      <w:r w:rsidRPr="00F8367B">
        <w:rPr>
          <w:rFonts w:ascii="Verdana" w:eastAsia="Times New Roman" w:hAnsi="Verdana" w:cs="Times New Roman"/>
          <w:color w:val="555555"/>
          <w:sz w:val="21"/>
          <w:szCs w:val="21"/>
        </w:rPr>
        <w:t> игрок вытягивает руку таким образом, чтобы пересечь траекторию полета мяча (кисть и пальцы не напряжены).</w:t>
      </w:r>
    </w:p>
    <w:p w:rsidR="00650D47" w:rsidRPr="00F8367B" w:rsidRDefault="00650D47" w:rsidP="00650D47">
      <w:pPr>
        <w:shd w:val="clear" w:color="auto" w:fill="F5F7E7"/>
        <w:spacing w:before="240" w:after="240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</w:rPr>
      </w:pPr>
      <w:r w:rsidRPr="00F8367B">
        <w:rPr>
          <w:rFonts w:ascii="Verdana" w:eastAsia="Times New Roman" w:hAnsi="Verdana" w:cs="Times New Roman"/>
          <w:i/>
          <w:iCs/>
          <w:color w:val="555555"/>
          <w:sz w:val="21"/>
        </w:rPr>
        <w:t>Основная фаза:</w:t>
      </w:r>
      <w:r w:rsidRPr="00F8367B">
        <w:rPr>
          <w:rFonts w:ascii="Verdana" w:eastAsia="Times New Roman" w:hAnsi="Verdana" w:cs="Times New Roman"/>
          <w:color w:val="555555"/>
          <w:sz w:val="21"/>
          <w:szCs w:val="21"/>
        </w:rPr>
        <w:t> как только мяч коснется пальцев, руку нужно отвести назад-вниз, как бы продолжая этим движением полет мяча (амортизационное движение). Этому движению помогает небольшой поворот туловища в сторону ловящей руки.</w:t>
      </w:r>
    </w:p>
    <w:p w:rsidR="00650D47" w:rsidRPr="00F8367B" w:rsidRDefault="00650D47" w:rsidP="00650D47">
      <w:pPr>
        <w:shd w:val="clear" w:color="auto" w:fill="F5F7E7"/>
        <w:spacing w:before="240" w:after="240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</w:rPr>
      </w:pPr>
      <w:r w:rsidRPr="00F8367B">
        <w:rPr>
          <w:rFonts w:ascii="Verdana" w:eastAsia="Times New Roman" w:hAnsi="Verdana" w:cs="Times New Roman"/>
          <w:i/>
          <w:iCs/>
          <w:color w:val="555555"/>
          <w:sz w:val="21"/>
        </w:rPr>
        <w:t>Завершающая фаза:</w:t>
      </w:r>
      <w:r w:rsidRPr="00F8367B">
        <w:rPr>
          <w:rFonts w:ascii="Verdana" w:eastAsia="Times New Roman" w:hAnsi="Verdana" w:cs="Times New Roman"/>
          <w:color w:val="555555"/>
          <w:sz w:val="21"/>
          <w:szCs w:val="21"/>
        </w:rPr>
        <w:t> мяч нужно поддержать одной рукой, затем крепко обхватить двумя руками так, чтобы быть готовым немедленно действовать дальше.</w:t>
      </w:r>
    </w:p>
    <w:p w:rsidR="00650D47" w:rsidRPr="00F8367B" w:rsidRDefault="00650D47" w:rsidP="00650D47">
      <w:pPr>
        <w:shd w:val="clear" w:color="auto" w:fill="F5F7E7"/>
        <w:spacing w:before="240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</w:rPr>
      </w:pPr>
      <w:r w:rsidRPr="00F8367B">
        <w:rPr>
          <w:rFonts w:ascii="Verdana" w:eastAsia="Times New Roman" w:hAnsi="Verdana" w:cs="Times New Roman"/>
          <w:color w:val="555555"/>
          <w:sz w:val="21"/>
          <w:szCs w:val="21"/>
        </w:rPr>
        <w:t xml:space="preserve">Высоко летящий мяч ловят одной рукой в прыжке с небольшим </w:t>
      </w:r>
      <w:proofErr w:type="spellStart"/>
      <w:r w:rsidRPr="00F8367B">
        <w:rPr>
          <w:rFonts w:ascii="Verdana" w:eastAsia="Times New Roman" w:hAnsi="Verdana" w:cs="Times New Roman"/>
          <w:color w:val="555555"/>
          <w:sz w:val="21"/>
          <w:szCs w:val="21"/>
        </w:rPr>
        <w:t>прогибанием</w:t>
      </w:r>
      <w:proofErr w:type="spellEnd"/>
      <w:r w:rsidRPr="00F8367B">
        <w:rPr>
          <w:rFonts w:ascii="Verdana" w:eastAsia="Times New Roman" w:hAnsi="Verdana" w:cs="Times New Roman"/>
          <w:color w:val="555555"/>
          <w:sz w:val="21"/>
          <w:szCs w:val="21"/>
        </w:rPr>
        <w:t xml:space="preserve"> туловища, быстрым снижением мяча, поддержкой другой рукой и подтягиванием к туловищу. Поймав мяч, игрок немедленно принимает положение равновесия, раздвинутыми локтями предохраняя от попыток соперника выбить мяч из рук.</w:t>
      </w:r>
    </w:p>
    <w:p w:rsidR="00650D47" w:rsidRDefault="00650D47" w:rsidP="00650D4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650D47" w:rsidRDefault="00650D47" w:rsidP="00650D4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Вопросы для контроля знаний (ответить письменно):</w:t>
      </w:r>
    </w:p>
    <w:p w:rsidR="00650D47" w:rsidRDefault="00650D47" w:rsidP="00650D4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</w:p>
    <w:p w:rsidR="00650D47" w:rsidRDefault="00650D47" w:rsidP="00650D4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1.    Что баскетболисту следует взять за правило при ловле мяча?</w:t>
      </w:r>
    </w:p>
    <w:p w:rsidR="00650D47" w:rsidRDefault="00650D47" w:rsidP="00650D4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2.    Перечислить виды ловли мяча?</w:t>
      </w:r>
    </w:p>
    <w:p w:rsidR="00650D47" w:rsidRDefault="00650D47" w:rsidP="00650D4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3.    Для того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,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чтобы поймать мяч, летящий высоко над головой? (перечислить действие игрока).</w:t>
      </w:r>
    </w:p>
    <w:p w:rsidR="00650D47" w:rsidRDefault="00650D47" w:rsidP="00650D4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4.    При ловле низко летящего мяча (перечислить действия игрока)?</w:t>
      </w:r>
    </w:p>
    <w:p w:rsidR="00650D47" w:rsidRDefault="00650D47" w:rsidP="00650D4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5.    Перечислить фазы ловли мяча? </w:t>
      </w:r>
    </w:p>
    <w:p w:rsidR="00650D47" w:rsidRDefault="00650D47" w:rsidP="00650D47"/>
    <w:p w:rsidR="00650D47" w:rsidRPr="00C857F6" w:rsidRDefault="00650D47" w:rsidP="00A50AF7">
      <w:pPr>
        <w:ind w:firstLine="708"/>
        <w:rPr>
          <w:rFonts w:ascii="Calibri" w:eastAsia="Calibri" w:hAnsi="Calibri" w:cs="Calibri"/>
          <w:sz w:val="32"/>
          <w:szCs w:val="32"/>
          <w:lang w:eastAsia="ru-RU"/>
        </w:rPr>
      </w:pPr>
    </w:p>
    <w:p w:rsidR="0084068A" w:rsidRDefault="0084068A" w:rsidP="00A50AF7">
      <w:pPr>
        <w:ind w:firstLine="708"/>
        <w:rPr>
          <w:rFonts w:ascii="Calibri" w:eastAsia="Calibri" w:hAnsi="Calibri" w:cs="Calibri"/>
          <w:szCs w:val="28"/>
          <w:lang w:eastAsia="ru-RU"/>
        </w:rPr>
      </w:pPr>
    </w:p>
    <w:p w:rsidR="0084068A" w:rsidRPr="00A50AF7" w:rsidRDefault="0084068A" w:rsidP="00A50AF7">
      <w:pPr>
        <w:ind w:firstLine="708"/>
        <w:rPr>
          <w:rFonts w:ascii="Calibri" w:eastAsia="Calibri" w:hAnsi="Calibri" w:cs="Calibri"/>
          <w:szCs w:val="28"/>
          <w:lang w:eastAsia="ru-RU"/>
        </w:rPr>
      </w:pPr>
    </w:p>
    <w:sectPr w:rsidR="0084068A" w:rsidRPr="00A50AF7" w:rsidSect="002654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54559"/>
    <w:multiLevelType w:val="hybridMultilevel"/>
    <w:tmpl w:val="82E02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1E49DB"/>
    <w:multiLevelType w:val="hybridMultilevel"/>
    <w:tmpl w:val="B450F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0A"/>
    <w:rsid w:val="00070EB9"/>
    <w:rsid w:val="000E6ABE"/>
    <w:rsid w:val="000E7B59"/>
    <w:rsid w:val="00100953"/>
    <w:rsid w:val="00110C91"/>
    <w:rsid w:val="00147B04"/>
    <w:rsid w:val="001A0A52"/>
    <w:rsid w:val="002132F1"/>
    <w:rsid w:val="0026540A"/>
    <w:rsid w:val="00284DB4"/>
    <w:rsid w:val="00294C3C"/>
    <w:rsid w:val="002D4431"/>
    <w:rsid w:val="00322143"/>
    <w:rsid w:val="00350C62"/>
    <w:rsid w:val="003C4E36"/>
    <w:rsid w:val="004009C4"/>
    <w:rsid w:val="00424D9E"/>
    <w:rsid w:val="004529F0"/>
    <w:rsid w:val="00574A46"/>
    <w:rsid w:val="00650D47"/>
    <w:rsid w:val="0084068A"/>
    <w:rsid w:val="00847B92"/>
    <w:rsid w:val="008633AF"/>
    <w:rsid w:val="008A1C9D"/>
    <w:rsid w:val="008B38D6"/>
    <w:rsid w:val="009035E5"/>
    <w:rsid w:val="00971ACD"/>
    <w:rsid w:val="00997962"/>
    <w:rsid w:val="00A50AF7"/>
    <w:rsid w:val="00AB5A0D"/>
    <w:rsid w:val="00B02703"/>
    <w:rsid w:val="00B31868"/>
    <w:rsid w:val="00B33EEE"/>
    <w:rsid w:val="00B43CF0"/>
    <w:rsid w:val="00B8339D"/>
    <w:rsid w:val="00C02397"/>
    <w:rsid w:val="00C02C28"/>
    <w:rsid w:val="00C77D8A"/>
    <w:rsid w:val="00C857F6"/>
    <w:rsid w:val="00CD14CA"/>
    <w:rsid w:val="00D06D2D"/>
    <w:rsid w:val="00D550A1"/>
    <w:rsid w:val="00D944EF"/>
    <w:rsid w:val="00E20368"/>
    <w:rsid w:val="00E3128C"/>
    <w:rsid w:val="00E639AA"/>
    <w:rsid w:val="00E901CB"/>
    <w:rsid w:val="00EF1818"/>
    <w:rsid w:val="00F760FC"/>
    <w:rsid w:val="00FC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0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540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270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50D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009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0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540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270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50D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009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%20https:/cloud.mail.ru/public/Pocn/3Cx6niVH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1C37F-7C24-405D-B82D-723DD73E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зам. директора по УР</cp:lastModifiedBy>
  <cp:revision>2</cp:revision>
  <dcterms:created xsi:type="dcterms:W3CDTF">2020-05-07T06:38:00Z</dcterms:created>
  <dcterms:modified xsi:type="dcterms:W3CDTF">2020-05-07T06:38:00Z</dcterms:modified>
</cp:coreProperties>
</file>