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4"/>
        <w:gridCol w:w="7482"/>
      </w:tblGrid>
      <w:tr w:rsidR="008E1E9F" w:rsidRPr="008E1E9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E9F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  <w:r w:rsidRPr="008E1E9F">
              <w:rPr>
                <w:rFonts w:ascii="Times New Roman" w:hAnsi="Times New Roman"/>
                <w:sz w:val="24"/>
                <w:szCs w:val="24"/>
              </w:rPr>
              <w:t>Марусина  Елена Юрьевна</w:t>
            </w:r>
          </w:p>
        </w:tc>
      </w:tr>
      <w:tr w:rsidR="008E1E9F" w:rsidRPr="008E1E9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E9F">
              <w:rPr>
                <w:rFonts w:ascii="Times New Roman" w:hAnsi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E" w:rsidRPr="008E1E9F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E9F" w:rsidRPr="008E1E9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D3345E" w:rsidP="00931EB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E9F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D3345E" w:rsidP="00931E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1E9F">
              <w:rPr>
                <w:rFonts w:ascii="Times New Roman" w:hAnsi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8E1E9F" w:rsidRPr="008E1E9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D3345E" w:rsidP="00931EB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1E9F">
              <w:rPr>
                <w:rFonts w:ascii="Times New Roman" w:hAnsi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D3345E" w:rsidP="00931E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1E9F">
              <w:rPr>
                <w:rFonts w:ascii="Times New Roman" w:hAnsi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8E1E9F" w:rsidRPr="008E1E9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D3345E" w:rsidP="00931EB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E9F">
              <w:rPr>
                <w:rFonts w:ascii="Times New Roman" w:hAnsi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5E" w:rsidRPr="008E1E9F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  <w:r w:rsidRPr="008E1E9F">
              <w:rPr>
                <w:rFonts w:ascii="Times New Roman" w:hAnsi="Times New Roman"/>
                <w:sz w:val="24"/>
                <w:szCs w:val="24"/>
              </w:rPr>
              <w:t>24.04.2020</w:t>
            </w:r>
          </w:p>
        </w:tc>
      </w:tr>
      <w:tr w:rsidR="008E1E9F" w:rsidRPr="008E1E9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E9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  <w:r w:rsidRPr="008E1E9F"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</w:tr>
      <w:tr w:rsidR="008E1E9F" w:rsidRPr="008E1E9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E9F">
              <w:rPr>
                <w:rFonts w:ascii="Times New Roman" w:hAnsi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8E1E9F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E9F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8E1E9F" w:rsidRPr="008E1E9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E9F">
              <w:rPr>
                <w:rFonts w:ascii="Times New Roman" w:hAnsi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E9F" w:rsidRPr="008E1E9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E9F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9B4187" w:rsidP="009B41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E9F">
              <w:rPr>
                <w:rFonts w:ascii="Times New Roman" w:hAnsi="Times New Roman"/>
                <w:b/>
                <w:sz w:val="24"/>
                <w:szCs w:val="24"/>
              </w:rPr>
              <w:t xml:space="preserve"> Б. Л. Пастернак. Личность поэта и особенности художественного мира.</w:t>
            </w:r>
          </w:p>
        </w:tc>
      </w:tr>
      <w:tr w:rsidR="008E1E9F" w:rsidRPr="008E1E9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35" w:rsidRPr="008E1E9F" w:rsidRDefault="00DD3535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E9F"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5A" w:rsidRPr="008E1E9F" w:rsidRDefault="009D665A" w:rsidP="009B4187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1E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8E1E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6" w:history="1">
              <w:r w:rsidR="009B4187" w:rsidRPr="008E1E9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https://yandex.ru/video/preview/?filmId=6641996310016967426&amp;from=tabbar&amp;parent-reqid=1587062256368118-21335464198233271500122-production-app-host-vla-web-yp-227&amp;text=урок+пастернак+жизнь+и+творчество+11+класс</w:t>
              </w:r>
            </w:hyperlink>
          </w:p>
          <w:p w:rsidR="009B4187" w:rsidRPr="008E1E9F" w:rsidRDefault="009B4187" w:rsidP="009B4187">
            <w:pPr>
              <w:pStyle w:val="a5"/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9B4187" w:rsidRPr="008E1E9F" w:rsidRDefault="00B43730" w:rsidP="009B4187">
            <w:pPr>
              <w:pStyle w:val="a5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9B4187" w:rsidRPr="008E1E9F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https://yandex.ru/video/preview/?filmId=9713294753372377314&amp;from=tabbar&amp;text=урок+пастернак+жизнь+и+творчество+11+класс</w:t>
              </w:r>
            </w:hyperlink>
          </w:p>
          <w:p w:rsidR="009B4187" w:rsidRPr="008E1E9F" w:rsidRDefault="009B4187" w:rsidP="009B4187">
            <w:pPr>
              <w:pStyle w:val="a5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187" w:rsidRPr="008E1E9F" w:rsidRDefault="00B43730" w:rsidP="009B4187">
            <w:pPr>
              <w:pStyle w:val="a5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9B4187" w:rsidRPr="008E1E9F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https://classlit.ru/publ/literatura_20_veka/pasternak_b_l/analiz_tvorchestva_pasternaka_temy_proizvedenija/72-1-0-2354</w:t>
              </w:r>
            </w:hyperlink>
          </w:p>
          <w:p w:rsidR="009B4187" w:rsidRPr="008E1E9F" w:rsidRDefault="009B4187" w:rsidP="009B4187">
            <w:pPr>
              <w:pStyle w:val="a5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665A" w:rsidRPr="008E1E9F" w:rsidRDefault="008E1E9F" w:rsidP="009D665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1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Ответьте на вопросы</w:t>
            </w:r>
            <w:r w:rsidR="009D665A" w:rsidRPr="008E1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484E47" w:rsidRPr="008E1E9F" w:rsidRDefault="00484E47" w:rsidP="00484E4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Каковы особенности ранней лирики Пастернака?</w:t>
            </w:r>
          </w:p>
          <w:p w:rsidR="00484E47" w:rsidRPr="008E1E9F" w:rsidRDefault="00484E47" w:rsidP="00484E4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2.В какой книге они проявились наиболее отчетливо?</w:t>
            </w:r>
          </w:p>
          <w:p w:rsidR="00484E47" w:rsidRPr="008E1E9F" w:rsidRDefault="00484E47" w:rsidP="00484E4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1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3.Как можно назвать и объяснить поэтический метод  Пастернака?</w:t>
            </w:r>
          </w:p>
          <w:p w:rsidR="00DD3535" w:rsidRPr="008E1E9F" w:rsidRDefault="00484E47" w:rsidP="00484E4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1E9F">
              <w:rPr>
                <w:rFonts w:ascii="Times New Roman" w:hAnsi="Times New Roman"/>
                <w:sz w:val="24"/>
                <w:szCs w:val="24"/>
              </w:rPr>
              <w:t>4.</w:t>
            </w:r>
            <w:r w:rsidR="008E1E9F" w:rsidRPr="008E1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E9F" w:rsidRPr="008E1E9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0962D8" wp14:editId="7D21CB56">
                  <wp:extent cx="4556760" cy="323817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6760" cy="323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E9F" w:rsidRPr="008E1E9F" w:rsidRDefault="008E1E9F" w:rsidP="00931EBE">
            <w:pPr>
              <w:pStyle w:val="Pa18"/>
              <w:ind w:left="340" w:hanging="2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D3535" w:rsidRPr="008E1E9F" w:rsidRDefault="00DD3535" w:rsidP="00931EBE">
            <w:pPr>
              <w:pStyle w:val="Pa18"/>
              <w:ind w:left="340" w:hanging="2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1E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3.Ответы  отправьте преподавателю (фото вашей работы </w:t>
            </w:r>
            <w:r w:rsidRPr="008E1E9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разборчивым почерком</w:t>
            </w:r>
            <w:r w:rsidRPr="008E1E9F">
              <w:rPr>
                <w:rFonts w:ascii="Times New Roman" w:eastAsia="Times New Roman" w:hAnsi="Times New Roman" w:cs="Times New Roman"/>
                <w:b/>
                <w:lang w:eastAsia="ru-RU"/>
              </w:rPr>
              <w:t>).</w:t>
            </w:r>
          </w:p>
          <w:p w:rsidR="00DD3535" w:rsidRPr="008E1E9F" w:rsidRDefault="00DD3535" w:rsidP="00931E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1E9F" w:rsidRPr="008E1E9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8E1E9F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1E9F">
              <w:rPr>
                <w:rFonts w:ascii="Times New Roman" w:hAnsi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E" w:rsidRPr="008E1E9F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45E" w:rsidRPr="00BA5012" w:rsidRDefault="00D3345E" w:rsidP="00D3345E">
      <w:pPr>
        <w:rPr>
          <w:rFonts w:ascii="Times New Roman" w:hAnsi="Times New Roman"/>
          <w:b/>
          <w:sz w:val="28"/>
          <w:szCs w:val="24"/>
          <w:u w:val="single"/>
        </w:rPr>
      </w:pPr>
      <w:r w:rsidRPr="00BA5012">
        <w:rPr>
          <w:rFonts w:ascii="Times New Roman" w:hAnsi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BA5012">
        <w:rPr>
          <w:rFonts w:ascii="Times New Roman" w:hAnsi="Times New Roman"/>
          <w:b/>
          <w:sz w:val="28"/>
          <w:szCs w:val="24"/>
          <w:u w:val="single"/>
          <w:lang w:val="en-US"/>
        </w:rPr>
        <w:t>ENTER</w:t>
      </w:r>
      <w:r w:rsidRPr="00BA5012">
        <w:rPr>
          <w:rFonts w:ascii="Times New Roman" w:hAnsi="Times New Roman"/>
          <w:b/>
          <w:sz w:val="28"/>
          <w:szCs w:val="24"/>
          <w:u w:val="single"/>
        </w:rPr>
        <w:t>.</w:t>
      </w:r>
    </w:p>
    <w:p w:rsidR="00D3345E" w:rsidRPr="00BA5012" w:rsidRDefault="00D3345E" w:rsidP="00D3345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A5012">
        <w:rPr>
          <w:rFonts w:ascii="Times New Roman" w:hAnsi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D3345E" w:rsidRPr="00BA5012" w:rsidRDefault="00D3345E" w:rsidP="00D334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5012">
        <w:rPr>
          <w:rFonts w:ascii="Times New Roman" w:hAnsi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1B0472" w:rsidRPr="00B43730" w:rsidRDefault="00D3345E">
      <w:pPr>
        <w:rPr>
          <w:rFonts w:ascii="Times New Roman" w:hAnsi="Times New Roman"/>
          <w:b/>
          <w:sz w:val="24"/>
          <w:szCs w:val="24"/>
        </w:rPr>
      </w:pPr>
      <w:r w:rsidRPr="00BA5012">
        <w:rPr>
          <w:rFonts w:ascii="Times New Roman" w:hAnsi="Times New Roman"/>
          <w:b/>
          <w:sz w:val="24"/>
          <w:szCs w:val="24"/>
        </w:rPr>
        <w:t>Пример:  06.04.2020_9А_физика_Иванов</w:t>
      </w:r>
      <w:bookmarkStart w:id="0" w:name="_GoBack"/>
      <w:bookmarkEnd w:id="0"/>
    </w:p>
    <w:sectPr w:rsidR="001B0472" w:rsidRPr="00B4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5E"/>
    <w:rsid w:val="001B0472"/>
    <w:rsid w:val="00355260"/>
    <w:rsid w:val="00484E47"/>
    <w:rsid w:val="008E1E9F"/>
    <w:rsid w:val="009B4187"/>
    <w:rsid w:val="009D665A"/>
    <w:rsid w:val="00B43730"/>
    <w:rsid w:val="00D3345E"/>
    <w:rsid w:val="00D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45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334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3345E"/>
    <w:pPr>
      <w:ind w:left="720"/>
      <w:contextualSpacing/>
    </w:pPr>
  </w:style>
  <w:style w:type="paragraph" w:customStyle="1" w:styleId="Pa18">
    <w:name w:val="Pa18"/>
    <w:basedOn w:val="a"/>
    <w:next w:val="a"/>
    <w:uiPriority w:val="99"/>
    <w:rsid w:val="00355260"/>
    <w:pPr>
      <w:autoSpaceDE w:val="0"/>
      <w:autoSpaceDN w:val="0"/>
      <w:adjustRightInd w:val="0"/>
      <w:spacing w:after="0" w:line="201" w:lineRule="atLeast"/>
    </w:pPr>
    <w:rPr>
      <w:rFonts w:ascii="SchoolBookC" w:eastAsiaTheme="minorHAnsi" w:hAnsi="SchoolBookC" w:cstheme="minorBidi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55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E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45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334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3345E"/>
    <w:pPr>
      <w:ind w:left="720"/>
      <w:contextualSpacing/>
    </w:pPr>
  </w:style>
  <w:style w:type="paragraph" w:customStyle="1" w:styleId="Pa18">
    <w:name w:val="Pa18"/>
    <w:basedOn w:val="a"/>
    <w:next w:val="a"/>
    <w:uiPriority w:val="99"/>
    <w:rsid w:val="00355260"/>
    <w:pPr>
      <w:autoSpaceDE w:val="0"/>
      <w:autoSpaceDN w:val="0"/>
      <w:adjustRightInd w:val="0"/>
      <w:spacing w:after="0" w:line="201" w:lineRule="atLeast"/>
    </w:pPr>
    <w:rPr>
      <w:rFonts w:ascii="SchoolBookC" w:eastAsiaTheme="minorHAnsi" w:hAnsi="SchoolBookC" w:cstheme="minorBidi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55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E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lit.ru/publ/literatura_20_veka/pasternak_b_l/analiz_tvorchestva_pasternaka_temy_proizvedenija/72-1-0-23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9713294753372377314&amp;from=tabbar&amp;text=&#1091;&#1088;&#1086;&#1082;+&#1087;&#1072;&#1089;&#1090;&#1077;&#1088;&#1085;&#1072;&#1082;+&#1078;&#1080;&#1079;&#1085;&#1100;+&#1080;+&#1090;&#1074;&#1086;&#1088;&#1095;&#1077;&#1089;&#1090;&#1074;&#1086;+11+&#1082;&#1083;&#1072;&#1089;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641996310016967426&amp;from=tabbar&amp;parent-reqid=1587062256368118-21335464198233271500122-production-app-host-vla-web-yp-227&amp;text=&#1091;&#1088;&#1086;&#1082;+&#1087;&#1072;&#1089;&#1090;&#1077;&#1088;&#1085;&#1072;&#1082;+&#1078;&#1080;&#1079;&#1085;&#1100;+&#1080;+&#1090;&#1074;&#1086;&#1088;&#1095;&#1077;&#1089;&#1090;&#1074;&#1086;+11+&#1082;&#1083;&#1072;&#1089;&#1089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2020-04-17T06:13:00Z</dcterms:created>
  <dcterms:modified xsi:type="dcterms:W3CDTF">2020-04-17T06:13:00Z</dcterms:modified>
</cp:coreProperties>
</file>