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  <w:r w:rsidRPr="004A0592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4A0592" w:rsidRPr="004A0592" w:rsidRDefault="009146D2" w:rsidP="004A0592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="004A0592" w:rsidRPr="004A0592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A0592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  <w:lang w:val="en-US"/>
              </w:rPr>
            </w:pPr>
            <w:r w:rsidRPr="004A0592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A0592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A0592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  <w:r w:rsidRPr="004A0592">
              <w:rPr>
                <w:rFonts w:eastAsia="Calibri" w:cs="Times New Roman"/>
                <w:szCs w:val="28"/>
              </w:rPr>
              <w:t>10.0</w:t>
            </w:r>
            <w:r w:rsidRPr="004A0592">
              <w:rPr>
                <w:rFonts w:eastAsia="Calibri" w:cs="Times New Roman"/>
                <w:szCs w:val="28"/>
                <w:lang w:val="en-US"/>
              </w:rPr>
              <w:t>4</w:t>
            </w:r>
            <w:r w:rsidRPr="004A0592">
              <w:rPr>
                <w:rFonts w:eastAsia="Calibri" w:cs="Times New Roman"/>
                <w:szCs w:val="28"/>
              </w:rPr>
              <w:t>.2020</w:t>
            </w:r>
          </w:p>
        </w:tc>
      </w:tr>
      <w:tr w:rsidR="009146D2" w:rsidRPr="004A0592" w:rsidTr="00352BAC">
        <w:tc>
          <w:tcPr>
            <w:tcW w:w="2660" w:type="dxa"/>
          </w:tcPr>
          <w:p w:rsidR="009146D2" w:rsidRPr="004A0592" w:rsidRDefault="009146D2" w:rsidP="004A0592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Дата выполнения работы</w:t>
            </w:r>
          </w:p>
        </w:tc>
        <w:tc>
          <w:tcPr>
            <w:tcW w:w="6911" w:type="dxa"/>
          </w:tcPr>
          <w:p w:rsidR="009146D2" w:rsidRPr="004A0592" w:rsidRDefault="009146D2" w:rsidP="004A059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17.04.2020</w:t>
            </w: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4A0592" w:rsidRPr="004A0592" w:rsidRDefault="009146D2" w:rsidP="004A059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Технология производства сварных конструкций</w:t>
            </w: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  <w:r w:rsidRPr="004A0592">
              <w:rPr>
                <w:rFonts w:eastAsia="Calibri" w:cs="Times New Roman"/>
                <w:szCs w:val="28"/>
              </w:rPr>
              <w:t>10,11</w:t>
            </w: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4A0592" w:rsidRPr="004A0592" w:rsidTr="00352BAC">
              <w:tc>
                <w:tcPr>
                  <w:tcW w:w="3880" w:type="dxa"/>
                </w:tcPr>
                <w:p w:rsidR="004A0592" w:rsidRPr="004A0592" w:rsidRDefault="004A0592" w:rsidP="004A0592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A059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10. Технологический процесс изготовления сварных конструкций</w:t>
                  </w:r>
                </w:p>
              </w:tc>
            </w:tr>
            <w:tr w:rsidR="004A0592" w:rsidRPr="004A0592" w:rsidTr="00352BAC">
              <w:tc>
                <w:tcPr>
                  <w:tcW w:w="3880" w:type="dxa"/>
                </w:tcPr>
                <w:p w:rsidR="004A0592" w:rsidRPr="004A0592" w:rsidRDefault="004A0592" w:rsidP="004A0592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A0592">
                    <w:rPr>
                      <w:rFonts w:eastAsia="Calibri" w:cs="Times New Roman"/>
                      <w:sz w:val="24"/>
                      <w:szCs w:val="24"/>
                    </w:rPr>
                    <w:t>11. Структура технологического процесса: технологическая операция, переход</w:t>
                  </w:r>
                </w:p>
              </w:tc>
            </w:tr>
          </w:tbl>
          <w:p w:rsidR="004A0592" w:rsidRPr="004A0592" w:rsidRDefault="004A0592" w:rsidP="004A0592">
            <w:pPr>
              <w:rPr>
                <w:rFonts w:eastAsia="Calibri" w:cs="Times New Roman"/>
                <w:szCs w:val="28"/>
              </w:rPr>
            </w:pP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  <w:b/>
                <w:szCs w:val="28"/>
              </w:rPr>
            </w:pPr>
            <w:r w:rsidRPr="004A0592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4A0592" w:rsidRDefault="004A0592" w:rsidP="004A05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5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</w:p>
          <w:p w:rsidR="00E9341B" w:rsidRPr="004A0592" w:rsidRDefault="009146D2" w:rsidP="00E9341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9341B" w:rsidRPr="00E9341B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https://cloud.mail.ru/public/5ABQ/3DyqHgS4z</w:t>
              </w:r>
            </w:hyperlink>
          </w:p>
          <w:p w:rsidR="004A0592" w:rsidRPr="004A0592" w:rsidRDefault="004A0592" w:rsidP="004A05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5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4A05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4A05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9146D2" w:rsidRPr="004A0592" w:rsidRDefault="004A0592" w:rsidP="009146D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5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Ответьте </w:t>
            </w:r>
            <w:r w:rsidR="009146D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вопросы:</w:t>
            </w:r>
          </w:p>
          <w:p w:rsidR="004A0592" w:rsidRDefault="009146D2" w:rsidP="009146D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отличается технологический процесс от производственного процесса?</w:t>
            </w:r>
          </w:p>
          <w:p w:rsidR="009146D2" w:rsidRDefault="009146D2" w:rsidP="009146D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определение вспомогательного процесса (приведите примеры)</w:t>
            </w:r>
          </w:p>
          <w:p w:rsidR="009146D2" w:rsidRDefault="009146D2" w:rsidP="009146D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отличается автоматизированное производство от механизированного производства?</w:t>
            </w:r>
          </w:p>
          <w:p w:rsidR="009146D2" w:rsidRDefault="009146D2" w:rsidP="009146D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Зарисуйте схему технологического процесса изготовления сварных конструкций</w:t>
            </w:r>
          </w:p>
          <w:p w:rsidR="009146D2" w:rsidRPr="009146D2" w:rsidRDefault="009146D2" w:rsidP="009146D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руководствуются при выборе той или иной схемы технологического процесса?</w:t>
            </w:r>
          </w:p>
          <w:p w:rsidR="004A0592" w:rsidRPr="004A0592" w:rsidRDefault="009146D2" w:rsidP="009146D2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bookmarkStart w:id="0" w:name="_GoBack"/>
            <w:bookmarkEnd w:id="0"/>
            <w:r w:rsidR="004A0592" w:rsidRPr="004A05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4A0592" w:rsidRPr="004A0592" w:rsidTr="00352BAC">
        <w:tc>
          <w:tcPr>
            <w:tcW w:w="2660" w:type="dxa"/>
          </w:tcPr>
          <w:p w:rsidR="004A0592" w:rsidRPr="004A0592" w:rsidRDefault="004A0592" w:rsidP="004A0592">
            <w:pPr>
              <w:rPr>
                <w:rFonts w:eastAsia="Calibri" w:cs="Times New Roman"/>
              </w:rPr>
            </w:pPr>
            <w:r w:rsidRPr="004A0592">
              <w:rPr>
                <w:rFonts w:eastAsia="Calibri" w:cs="Times New Roman"/>
              </w:rPr>
              <w:t xml:space="preserve">Преподаватель </w:t>
            </w:r>
          </w:p>
        </w:tc>
        <w:tc>
          <w:tcPr>
            <w:tcW w:w="6911" w:type="dxa"/>
          </w:tcPr>
          <w:p w:rsidR="004A0592" w:rsidRPr="004A0592" w:rsidRDefault="004A0592" w:rsidP="004A0592">
            <w:pPr>
              <w:rPr>
                <w:rFonts w:eastAsia="Calibri" w:cs="Times New Roman"/>
              </w:rPr>
            </w:pPr>
            <w:r w:rsidRPr="004A0592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91AA5"/>
    <w:multiLevelType w:val="hybridMultilevel"/>
    <w:tmpl w:val="A3B6266A"/>
    <w:lvl w:ilvl="0" w:tplc="600E5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2"/>
    <w:rsid w:val="003A7617"/>
    <w:rsid w:val="004A0592"/>
    <w:rsid w:val="009146D2"/>
    <w:rsid w:val="00E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92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34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92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34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ABQ/3DyqHgS4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Балашова Ольга Николаевна</cp:lastModifiedBy>
  <cp:revision>3</cp:revision>
  <dcterms:created xsi:type="dcterms:W3CDTF">2020-04-08T11:31:00Z</dcterms:created>
  <dcterms:modified xsi:type="dcterms:W3CDTF">2020-04-08T11:44:00Z</dcterms:modified>
</cp:coreProperties>
</file>