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95"/>
        <w:gridCol w:w="1754"/>
        <w:gridCol w:w="5840"/>
      </w:tblGrid>
      <w:tr w:rsidR="0072738C" w:rsidRPr="00F55504" w:rsidTr="002B68A1">
        <w:tc>
          <w:tcPr>
            <w:tcW w:w="4265" w:type="dxa"/>
            <w:gridSpan w:val="2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624" w:type="dxa"/>
          </w:tcPr>
          <w:p w:rsidR="0072738C" w:rsidRPr="00F55504" w:rsidRDefault="0072738C" w:rsidP="002B68A1">
            <w:pPr>
              <w:ind w:left="-142"/>
              <w:rPr>
                <w:i/>
              </w:rPr>
            </w:pPr>
            <w:r>
              <w:rPr>
                <w:i/>
              </w:rPr>
              <w:t>Федоров Александр Владимирович</w:t>
            </w:r>
          </w:p>
        </w:tc>
      </w:tr>
      <w:tr w:rsidR="0072738C" w:rsidRPr="00F55504" w:rsidTr="002B68A1">
        <w:trPr>
          <w:trHeight w:val="890"/>
        </w:trPr>
        <w:tc>
          <w:tcPr>
            <w:tcW w:w="2521" w:type="dxa"/>
            <w:vMerge w:val="restart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744" w:type="dxa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624" w:type="dxa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72738C" w:rsidRPr="00F55504" w:rsidTr="002B68A1">
        <w:trPr>
          <w:trHeight w:val="460"/>
        </w:trPr>
        <w:tc>
          <w:tcPr>
            <w:tcW w:w="2521" w:type="dxa"/>
            <w:vMerge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</w:p>
        </w:tc>
        <w:tc>
          <w:tcPr>
            <w:tcW w:w="1744" w:type="dxa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624" w:type="dxa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  <w:lang w:val="en-US"/>
              </w:rPr>
            </w:pPr>
          </w:p>
        </w:tc>
      </w:tr>
      <w:tr w:rsidR="0072738C" w:rsidRPr="00B92318" w:rsidTr="002B68A1">
        <w:trPr>
          <w:trHeight w:val="460"/>
        </w:trPr>
        <w:tc>
          <w:tcPr>
            <w:tcW w:w="4265" w:type="dxa"/>
            <w:gridSpan w:val="2"/>
            <w:vAlign w:val="center"/>
          </w:tcPr>
          <w:p w:rsidR="0072738C" w:rsidRPr="00B92318" w:rsidRDefault="0072738C" w:rsidP="002B68A1">
            <w:pPr>
              <w:ind w:left="-142"/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624" w:type="dxa"/>
            <w:vAlign w:val="center"/>
          </w:tcPr>
          <w:p w:rsidR="0072738C" w:rsidRPr="00B92318" w:rsidRDefault="0072738C" w:rsidP="002B68A1">
            <w:pPr>
              <w:ind w:left="-142"/>
              <w:rPr>
                <w:i/>
              </w:rPr>
            </w:pPr>
            <w:r>
              <w:rPr>
                <w:i/>
              </w:rPr>
              <w:t>До 10</w:t>
            </w:r>
            <w:r w:rsidRPr="00B92318">
              <w:rPr>
                <w:i/>
              </w:rPr>
              <w:t>.04.2020</w:t>
            </w:r>
          </w:p>
        </w:tc>
      </w:tr>
      <w:tr w:rsidR="0072738C" w:rsidRPr="00B92318" w:rsidTr="002B68A1">
        <w:tc>
          <w:tcPr>
            <w:tcW w:w="4265" w:type="dxa"/>
            <w:gridSpan w:val="2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624" w:type="dxa"/>
          </w:tcPr>
          <w:p w:rsidR="0072738C" w:rsidRPr="00B92318" w:rsidRDefault="0072738C" w:rsidP="002B68A1">
            <w:pPr>
              <w:ind w:left="-142"/>
              <w:rPr>
                <w:i/>
              </w:rPr>
            </w:pPr>
            <w:r>
              <w:rPr>
                <w:i/>
              </w:rPr>
              <w:t>07</w:t>
            </w:r>
            <w:r w:rsidRPr="00B92318">
              <w:rPr>
                <w:i/>
              </w:rPr>
              <w:t>.04.2020</w:t>
            </w:r>
          </w:p>
        </w:tc>
      </w:tr>
      <w:tr w:rsidR="0072738C" w:rsidRPr="00B92318" w:rsidTr="002B68A1">
        <w:tc>
          <w:tcPr>
            <w:tcW w:w="4265" w:type="dxa"/>
            <w:gridSpan w:val="2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624" w:type="dxa"/>
          </w:tcPr>
          <w:p w:rsidR="0072738C" w:rsidRPr="00B92318" w:rsidRDefault="0072738C" w:rsidP="002B68A1">
            <w:pPr>
              <w:ind w:left="-1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физика</w:t>
            </w:r>
          </w:p>
        </w:tc>
      </w:tr>
      <w:tr w:rsidR="0072738C" w:rsidRPr="00B92318" w:rsidTr="002B68A1">
        <w:tc>
          <w:tcPr>
            <w:tcW w:w="4265" w:type="dxa"/>
            <w:gridSpan w:val="2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Урок  №</w:t>
            </w:r>
            <w:r>
              <w:rPr>
                <w:b/>
              </w:rPr>
              <w:t xml:space="preserve"> 289-290</w:t>
            </w:r>
          </w:p>
        </w:tc>
        <w:tc>
          <w:tcPr>
            <w:tcW w:w="5624" w:type="dxa"/>
          </w:tcPr>
          <w:p w:rsidR="0072738C" w:rsidRPr="00B92318" w:rsidRDefault="0072738C" w:rsidP="002B68A1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72738C" w:rsidRPr="00DA6ABB" w:rsidTr="002B68A1">
        <w:tc>
          <w:tcPr>
            <w:tcW w:w="4265" w:type="dxa"/>
            <w:gridSpan w:val="2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624" w:type="dxa"/>
          </w:tcPr>
          <w:p w:rsidR="0072738C" w:rsidRDefault="001F7C7E" w:rsidP="002B68A1">
            <w:pPr>
              <w:ind w:left="-142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1.Относительность одноврем</w:t>
            </w:r>
            <w:r w:rsidR="0072738C">
              <w:rPr>
                <w:rFonts w:eastAsia="Calibri" w:cs="Times New Roman"/>
                <w:i/>
                <w:color w:val="000000"/>
                <w:sz w:val="24"/>
                <w:szCs w:val="24"/>
              </w:rPr>
              <w:t>енности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</w:p>
          <w:p w:rsidR="001F7C7E" w:rsidRPr="00DA6ABB" w:rsidRDefault="001F7C7E" w:rsidP="002B68A1">
            <w:pPr>
              <w:ind w:left="-142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2.Основные следствия постулатов теории относительности. </w:t>
            </w:r>
          </w:p>
        </w:tc>
      </w:tr>
      <w:tr w:rsidR="0072738C" w:rsidRPr="00B83E5F" w:rsidTr="002B68A1">
        <w:tc>
          <w:tcPr>
            <w:tcW w:w="4265" w:type="dxa"/>
            <w:gridSpan w:val="2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Задание</w:t>
            </w:r>
            <w:r>
              <w:rPr>
                <w:b/>
              </w:rPr>
              <w:t xml:space="preserve"> к урокам </w:t>
            </w:r>
            <w:r w:rsidR="001F7C7E">
              <w:rPr>
                <w:b/>
              </w:rPr>
              <w:t>289и290</w:t>
            </w:r>
          </w:p>
        </w:tc>
        <w:tc>
          <w:tcPr>
            <w:tcW w:w="5624" w:type="dxa"/>
          </w:tcPr>
          <w:p w:rsidR="00E77A61" w:rsidRPr="00E77A61" w:rsidRDefault="0072738C" w:rsidP="00E77A61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 w:rsidRPr="00B83E5F">
              <w:rPr>
                <w:i/>
                <w:color w:val="000000"/>
                <w:sz w:val="24"/>
                <w:szCs w:val="24"/>
              </w:rPr>
              <w:t>Просмотр видео по ссылке.        Разберите примеры тестовых заданий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="00E77A61">
              <w:rPr>
                <w:rFonts w:ascii="OpenSans" w:hAnsi="OpenSans"/>
                <w:color w:val="999999"/>
              </w:rPr>
              <w:t xml:space="preserve"> </w:t>
            </w:r>
            <w:r w:rsidR="00E77A61" w:rsidRPr="00E77A61">
              <w:rPr>
                <w:rFonts w:ascii="OpenSans" w:hAnsi="OpenSans"/>
                <w:color w:val="999999"/>
              </w:rPr>
              <w:t>Вопрос 1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Представьте себе, что вы находитесь на борту космического корабля, летящего от некоторой звезды. С какой скоростью должен лететь корабль, чтобы обгонять  свет от этой звезды?</w:t>
            </w:r>
          </w:p>
          <w:p w:rsidR="00E77A61" w:rsidRPr="00E77A61" w:rsidRDefault="00E77A61" w:rsidP="00E77A61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E77A61" w:rsidRPr="00E77A61" w:rsidRDefault="00E77A61" w:rsidP="00E77A61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v &gt; с</w:t>
            </w:r>
          </w:p>
          <w:p w:rsidR="00E77A61" w:rsidRPr="00E77A61" w:rsidRDefault="00E77A61" w:rsidP="00E77A61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v = с</w:t>
            </w:r>
          </w:p>
          <w:p w:rsidR="00E77A61" w:rsidRPr="00E77A61" w:rsidRDefault="00E77A61" w:rsidP="00E77A61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v &lt; с</w:t>
            </w:r>
          </w:p>
          <w:p w:rsidR="00E77A61" w:rsidRPr="00E77A61" w:rsidRDefault="00E77A61" w:rsidP="00E77A61">
            <w:pPr>
              <w:numPr>
                <w:ilvl w:val="0"/>
                <w:numId w:val="2"/>
              </w:numPr>
              <w:shd w:val="clear" w:color="auto" w:fill="FFFFFF"/>
              <w:spacing w:after="22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Корабль не может достичь скорости, которая была бы равна или больше скорости света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2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Важнейшим отличием теории относительности в классической механике от теории относительности в нерелятивистской механике является то, что если массивное тело покоится, то его энергия:</w:t>
            </w:r>
          </w:p>
          <w:p w:rsidR="00E77A61" w:rsidRPr="00E77A61" w:rsidRDefault="00E77A61" w:rsidP="00E77A61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E77A61" w:rsidRPr="00E77A61" w:rsidRDefault="00E77A61" w:rsidP="00E77A61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равна</w:t>
            </w:r>
            <w:proofErr w:type="gramEnd"/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нулю</w:t>
            </w:r>
          </w:p>
          <w:p w:rsidR="00E77A61" w:rsidRPr="00E77A61" w:rsidRDefault="00E77A61" w:rsidP="00E77A61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отлична</w:t>
            </w:r>
            <w:proofErr w:type="gramEnd"/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от нуля</w:t>
            </w:r>
          </w:p>
          <w:p w:rsidR="00E77A61" w:rsidRPr="00E77A61" w:rsidRDefault="00E77A61" w:rsidP="00E77A61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 не однозначен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3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Промежуток времени, измеренный в системе, которая условно принята за </w:t>
            </w:r>
            <w:proofErr w:type="gramStart"/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неподвижную</w:t>
            </w:r>
            <w:proofErr w:type="gramEnd"/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называется: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4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Укажите, к </w:t>
            </w:r>
            <w:proofErr w:type="gramStart"/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какому</w:t>
            </w:r>
            <w:proofErr w:type="gramEnd"/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учения относятся высказывания.</w:t>
            </w:r>
          </w:p>
          <w:p w:rsidR="00E77A61" w:rsidRPr="00E77A61" w:rsidRDefault="00E77A61" w:rsidP="00E77A61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E77A61" w:rsidRPr="00E77A61" w:rsidRDefault="00E77A61" w:rsidP="00E77A61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 всех инерциальных системах отсчёта все механические явления при одинаковых начальных условиях происходят одинаковым образом.</w:t>
            </w:r>
          </w:p>
          <w:p w:rsidR="00E77A61" w:rsidRPr="00E77A61" w:rsidRDefault="00E77A61" w:rsidP="00E77A61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Если два события произошли одновременно в некоторой инерциальной системе отсчёта, то они одновременны и в </w:t>
            </w: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любой другой инерциальной системе отсчёта.</w:t>
            </w:r>
          </w:p>
          <w:p w:rsidR="00E77A61" w:rsidRPr="00E77A61" w:rsidRDefault="00E77A61" w:rsidP="00E77A61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события, одновременные в одной ИСО, могут оказаться не одновременными в другой ИСО, движущейся относительно первой.</w:t>
            </w:r>
          </w:p>
          <w:p w:rsidR="00E77A61" w:rsidRPr="00E77A61" w:rsidRDefault="00E77A61" w:rsidP="00E77A61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Ход времени в ИСО - ход времени в совокупности синхронизированных часов.</w:t>
            </w:r>
          </w:p>
          <w:p w:rsidR="00E77A61" w:rsidRPr="00E77A61" w:rsidRDefault="00E77A61" w:rsidP="00E77A61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Скорость света в вакууме не зависит от скорости движения источников и приёмников света и во всех инерциальных системах отсчёта одинакова.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5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Сколько постулатов лежит в основе СТО?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6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Сопоставьте так, чтобы получились верные утверждения.</w:t>
            </w:r>
          </w:p>
          <w:p w:rsidR="00E77A61" w:rsidRPr="00E77A61" w:rsidRDefault="00E77A61" w:rsidP="00E77A61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E77A61" w:rsidRPr="00E77A61" w:rsidRDefault="00E77A61" w:rsidP="00E77A61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Скорость света в вакууме не зависит от скорости движения источников и приёмников света и во всех инерциальных системах отсчёта одинакова.</w:t>
            </w:r>
          </w:p>
          <w:p w:rsidR="00E77A61" w:rsidRPr="00E77A61" w:rsidRDefault="00E77A61" w:rsidP="00E77A61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Принцип постоянства скорости света</w:t>
            </w:r>
          </w:p>
          <w:p w:rsidR="00E77A61" w:rsidRPr="00E77A61" w:rsidRDefault="00E77A61" w:rsidP="00E77A61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 всех инерциальных системах отсчёта все физические явления при одинаковых начальных условиях происходят одинаковым образом.</w:t>
            </w:r>
          </w:p>
          <w:p w:rsidR="00E77A61" w:rsidRPr="00E77A61" w:rsidRDefault="00E77A61" w:rsidP="00E77A61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Постулат относительности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7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Теория, описывающая движение, законы механики и пространственно-временные отношения при произвольных скоростях движения, в том числе близких к скорости света в вакууме. 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8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Какие утверждения относятся к классической механике Ньютона?</w:t>
            </w:r>
          </w:p>
          <w:p w:rsidR="00E77A61" w:rsidRPr="00E77A61" w:rsidRDefault="00E77A61" w:rsidP="00E77A61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E77A61" w:rsidRPr="00E77A61" w:rsidRDefault="00E77A61" w:rsidP="00E77A61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Пространство и время - абсолютные величины, их свойства постоянны и не зависят от движения материальных тел и не связаны друг с другом.</w:t>
            </w:r>
          </w:p>
          <w:p w:rsidR="00E77A61" w:rsidRPr="00E77A61" w:rsidRDefault="00E77A61" w:rsidP="00E77A61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Пространство и время - относительные величины, их свойства непостоянны и зависят от движения материальных тел.</w:t>
            </w:r>
          </w:p>
          <w:p w:rsidR="00E77A61" w:rsidRPr="00E77A61" w:rsidRDefault="00E77A61" w:rsidP="00E77A61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 всех инерциальных системах отсчёта все механические явления при одинаковых начальных условиях происходят одинаковым образом.</w:t>
            </w:r>
          </w:p>
          <w:p w:rsidR="00E77A61" w:rsidRPr="00E77A61" w:rsidRDefault="00E77A61" w:rsidP="00E77A61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 всех инерциальных системах отсчёта все физические явления при одинаковых начальных условиях происходят одинаковым образом.</w:t>
            </w:r>
          </w:p>
          <w:p w:rsidR="00E77A61" w:rsidRPr="00E77A61" w:rsidRDefault="00E77A61" w:rsidP="00E77A61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 переходе от одной инерциальной системы отсчёта к другой законы движения не изменяются.</w:t>
            </w:r>
          </w:p>
          <w:p w:rsidR="00E77A61" w:rsidRPr="00E77A61" w:rsidRDefault="00E77A61" w:rsidP="00E77A61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Если два события произошли одновременно в некоторой инерциальной системе отсчёта, то они одновременны и в любой другой инерциальной системе отсчёта.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9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Укажите способы устранения противоречий между электродинамикой и классической механикой.</w:t>
            </w:r>
          </w:p>
          <w:p w:rsidR="00E77A61" w:rsidRPr="00E77A61" w:rsidRDefault="00E77A61" w:rsidP="00E77A61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E77A61" w:rsidRPr="00E77A61" w:rsidRDefault="00E77A61" w:rsidP="00E77A61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Считать, что принцип относительности неприменим к электромагнитным явлениям.</w:t>
            </w:r>
          </w:p>
          <w:p w:rsidR="00E77A61" w:rsidRPr="00E77A61" w:rsidRDefault="00E77A61" w:rsidP="00E77A61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Считать, что неверны уравнения Максвелла и их нужно </w:t>
            </w:r>
            <w:proofErr w:type="gramStart"/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изменить</w:t>
            </w:r>
            <w:proofErr w:type="gramEnd"/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соответствующим образом.</w:t>
            </w:r>
          </w:p>
          <w:p w:rsidR="00E77A61" w:rsidRPr="00E77A61" w:rsidRDefault="00E77A61" w:rsidP="00E77A61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Считать, что неверны преобразования Галилея и их следует заменить другими.</w:t>
            </w:r>
          </w:p>
          <w:p w:rsidR="00E77A61" w:rsidRPr="00E77A61" w:rsidRDefault="00E77A61" w:rsidP="00E77A61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Считать, что неверна вся механика Ньютона и её законы следует заменить другими.</w:t>
            </w:r>
          </w:p>
          <w:p w:rsidR="00E77A61" w:rsidRPr="00E77A61" w:rsidRDefault="00E77A61" w:rsidP="00E77A61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10</w:t>
            </w:r>
          </w:p>
          <w:p w:rsidR="00E77A61" w:rsidRPr="00E77A61" w:rsidRDefault="00E77A61" w:rsidP="00E77A6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77A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Основоположником СТО является</w:t>
            </w:r>
          </w:p>
          <w:p w:rsidR="0072738C" w:rsidRPr="00B83E5F" w:rsidRDefault="0072738C" w:rsidP="001F7C7E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ind w:left="-142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2.Письменные о</w:t>
            </w:r>
            <w:r w:rsidRPr="00B83E5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тветы и решения отправьте преподавателю.</w:t>
            </w:r>
          </w:p>
        </w:tc>
      </w:tr>
      <w:tr w:rsidR="0072738C" w:rsidRPr="00B83E5F" w:rsidTr="002B68A1">
        <w:tc>
          <w:tcPr>
            <w:tcW w:w="4265" w:type="dxa"/>
            <w:gridSpan w:val="2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</w:p>
        </w:tc>
        <w:tc>
          <w:tcPr>
            <w:tcW w:w="5624" w:type="dxa"/>
          </w:tcPr>
          <w:p w:rsidR="0072738C" w:rsidRPr="00B83E5F" w:rsidRDefault="0072738C" w:rsidP="002B68A1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72738C" w:rsidRPr="00F55504" w:rsidTr="002B68A1">
        <w:tc>
          <w:tcPr>
            <w:tcW w:w="4265" w:type="dxa"/>
            <w:gridSpan w:val="2"/>
            <w:vAlign w:val="center"/>
          </w:tcPr>
          <w:p w:rsidR="0072738C" w:rsidRPr="00F55504" w:rsidRDefault="0072738C" w:rsidP="002B68A1">
            <w:pPr>
              <w:ind w:left="-142"/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624" w:type="dxa"/>
          </w:tcPr>
          <w:p w:rsidR="0072738C" w:rsidRDefault="00E77A61" w:rsidP="002B68A1">
            <w:pPr>
              <w:ind w:left="-1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1.</w:t>
            </w:r>
            <w:hyperlink r:id="rId6" w:history="1">
              <w:r w:rsidRPr="00762645">
                <w:rPr>
                  <w:rStyle w:val="a4"/>
                  <w:rFonts w:cs="Times New Roman"/>
                  <w:i/>
                  <w:szCs w:val="28"/>
                </w:rPr>
                <w:t>https://www.youtube.com/watch?v=touj7zYEVow</w:t>
              </w:r>
            </w:hyperlink>
          </w:p>
          <w:p w:rsidR="00E77A61" w:rsidRDefault="00E77A61" w:rsidP="002B68A1">
            <w:pPr>
              <w:ind w:left="-1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2.</w:t>
            </w:r>
            <w:hyperlink r:id="rId7" w:history="1">
              <w:r w:rsidRPr="00762645">
                <w:rPr>
                  <w:rStyle w:val="a4"/>
                  <w:rFonts w:cs="Times New Roman"/>
                  <w:i/>
                  <w:szCs w:val="28"/>
                </w:rPr>
                <w:t>https://videouroki.net/video/34-postulaty-tieorii-otnositiel-nosti.html</w:t>
              </w:r>
            </w:hyperlink>
          </w:p>
          <w:p w:rsidR="00E77A61" w:rsidRPr="00F55504" w:rsidRDefault="00E77A61" w:rsidP="002B68A1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72738C" w:rsidRPr="009F6D38" w:rsidTr="002B68A1">
        <w:tc>
          <w:tcPr>
            <w:tcW w:w="4265" w:type="dxa"/>
            <w:gridSpan w:val="2"/>
          </w:tcPr>
          <w:p w:rsidR="0072738C" w:rsidRPr="00F55504" w:rsidRDefault="0072738C" w:rsidP="002B68A1">
            <w:pPr>
              <w:rPr>
                <w:b/>
              </w:rPr>
            </w:pPr>
            <w:r>
              <w:t>Для 125-126</w:t>
            </w:r>
          </w:p>
        </w:tc>
        <w:tc>
          <w:tcPr>
            <w:tcW w:w="5624" w:type="dxa"/>
          </w:tcPr>
          <w:p w:rsidR="0072738C" w:rsidRPr="009F6D38" w:rsidRDefault="0072738C" w:rsidP="002B68A1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4B194D" w:rsidRDefault="004B194D"/>
    <w:sectPr w:rsidR="004B194D" w:rsidSect="004B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129"/>
    <w:multiLevelType w:val="multilevel"/>
    <w:tmpl w:val="EBE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0EC7"/>
    <w:multiLevelType w:val="multilevel"/>
    <w:tmpl w:val="565A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05251"/>
    <w:multiLevelType w:val="multilevel"/>
    <w:tmpl w:val="710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D1DB8"/>
    <w:multiLevelType w:val="multilevel"/>
    <w:tmpl w:val="B00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04B8A"/>
    <w:multiLevelType w:val="multilevel"/>
    <w:tmpl w:val="7604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F4000"/>
    <w:multiLevelType w:val="multilevel"/>
    <w:tmpl w:val="F80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8C"/>
    <w:rsid w:val="001F7C7E"/>
    <w:rsid w:val="004B194D"/>
    <w:rsid w:val="0072738C"/>
    <w:rsid w:val="00C1713A"/>
    <w:rsid w:val="00E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8C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E77A61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77A6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38C"/>
    <w:rPr>
      <w:color w:val="0000FF" w:themeColor="hyperlink"/>
      <w:u w:val="single"/>
    </w:rPr>
  </w:style>
  <w:style w:type="paragraph" w:customStyle="1" w:styleId="c6">
    <w:name w:val="c6"/>
    <w:basedOn w:val="a"/>
    <w:rsid w:val="007273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738C"/>
  </w:style>
  <w:style w:type="character" w:customStyle="1" w:styleId="c7">
    <w:name w:val="c7"/>
    <w:basedOn w:val="a0"/>
    <w:rsid w:val="0072738C"/>
  </w:style>
  <w:style w:type="character" w:customStyle="1" w:styleId="50">
    <w:name w:val="Заголовок 5 Знак"/>
    <w:basedOn w:val="a0"/>
    <w:link w:val="5"/>
    <w:uiPriority w:val="9"/>
    <w:rsid w:val="00E77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7A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E77A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8C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E77A61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77A6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38C"/>
    <w:rPr>
      <w:color w:val="0000FF" w:themeColor="hyperlink"/>
      <w:u w:val="single"/>
    </w:rPr>
  </w:style>
  <w:style w:type="paragraph" w:customStyle="1" w:styleId="c6">
    <w:name w:val="c6"/>
    <w:basedOn w:val="a"/>
    <w:rsid w:val="007273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738C"/>
  </w:style>
  <w:style w:type="character" w:customStyle="1" w:styleId="c7">
    <w:name w:val="c7"/>
    <w:basedOn w:val="a0"/>
    <w:rsid w:val="0072738C"/>
  </w:style>
  <w:style w:type="character" w:customStyle="1" w:styleId="50">
    <w:name w:val="Заголовок 5 Знак"/>
    <w:basedOn w:val="a0"/>
    <w:link w:val="5"/>
    <w:uiPriority w:val="9"/>
    <w:rsid w:val="00E77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7A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E77A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30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6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0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6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5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49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6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37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98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34-postulaty-tieorii-otnositiel-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uj7zYEV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2020-04-08T11:53:00Z</dcterms:created>
  <dcterms:modified xsi:type="dcterms:W3CDTF">2020-04-08T11:53:00Z</dcterms:modified>
</cp:coreProperties>
</file>