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466"/>
        <w:gridCol w:w="6165"/>
      </w:tblGrid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Федоров Александр Владимирович</w:t>
            </w:r>
          </w:p>
        </w:tc>
      </w:tr>
      <w:tr w:rsidR="00E90307" w:rsidRPr="00226EF5" w:rsidTr="00D54976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Обратная связь с преподавателем: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yaert.2020@mail.ru</w:t>
            </w:r>
          </w:p>
        </w:tc>
      </w:tr>
      <w:tr w:rsidR="00E90307" w:rsidRPr="00226EF5" w:rsidTr="00D54976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proofErr w:type="spellStart"/>
            <w:r w:rsidRPr="00226EF5">
              <w:rPr>
                <w:b/>
                <w:bCs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</w:tr>
      <w:tr w:rsidR="00E90307" w:rsidRPr="00226EF5" w:rsidTr="00D54976">
        <w:trPr>
          <w:trHeight w:val="4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Дата предоставления 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До</w:t>
            </w:r>
            <w:r w:rsidR="008E6E81">
              <w:rPr>
                <w:i/>
                <w:iCs/>
              </w:rPr>
              <w:t>14.02.2022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FE705E" w:rsidP="00D54976">
            <w:r>
              <w:rPr>
                <w:i/>
                <w:iCs/>
              </w:rPr>
              <w:t>11</w:t>
            </w:r>
            <w:r w:rsidR="008E6E81">
              <w:rPr>
                <w:i/>
                <w:iCs/>
              </w:rPr>
              <w:t>.02.2022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Учебная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>
            <w:r w:rsidRPr="00226EF5">
              <w:rPr>
                <w:i/>
                <w:iCs/>
              </w:rPr>
              <w:t>физика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C63CA7">
            <w:r w:rsidRPr="00226EF5">
              <w:rPr>
                <w:b/>
                <w:bCs/>
              </w:rPr>
              <w:t>Урок  №</w:t>
            </w:r>
            <w:r w:rsidR="008E6E81">
              <w:rPr>
                <w:b/>
                <w:bCs/>
              </w:rPr>
              <w:t>.</w:t>
            </w:r>
            <w:r w:rsidR="00C63CA7">
              <w:rPr>
                <w:b/>
                <w:bCs/>
              </w:rPr>
              <w:t>81,82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C63CA7" w:rsidP="00E90307">
            <w:r>
              <w:rPr>
                <w:i/>
                <w:iCs/>
              </w:rPr>
              <w:t xml:space="preserve">Уравнение состояния идеального газа. </w:t>
            </w:r>
            <w:proofErr w:type="spellStart"/>
            <w:r>
              <w:rPr>
                <w:i/>
                <w:iCs/>
              </w:rPr>
              <w:t>Изопроцессы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2C7" w:rsidRPr="00A612C7" w:rsidRDefault="00E90307" w:rsidP="00A612C7">
            <w:pPr>
              <w:pStyle w:val="z-"/>
            </w:pPr>
            <w:r w:rsidRPr="005A21E7">
              <w:rPr>
                <w:i/>
                <w:iCs/>
              </w:rPr>
              <w:t>Просмотр видео по ссылке. </w:t>
            </w:r>
            <w:r w:rsidR="000E5384">
              <w:rPr>
                <w:i/>
                <w:iCs/>
              </w:rPr>
              <w:t>Разберите примеры тестовых заданий.</w:t>
            </w:r>
            <w:r w:rsidR="00FE705E">
              <w:rPr>
                <w:color w:val="333333"/>
                <w:sz w:val="20"/>
                <w:szCs w:val="20"/>
              </w:rPr>
              <w:t xml:space="preserve"> </w:t>
            </w:r>
            <w:bookmarkStart w:id="0" w:name="_GoBack"/>
            <w:r w:rsidR="00A612C7" w:rsidRPr="00A612C7">
              <w:t>Начало формы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1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Какое из приведенных ниже уравнений соответствует изо</w:t>
            </w: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softHyphen/>
              <w:t>термическому процессу? Выберите правильное утверждение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8pt;height:15.6pt" o:ole="">
                  <v:imagedata r:id="rId6" o:title=""/>
                </v:shape>
                <w:control r:id="rId7" w:name="DefaultOcxName" w:shapeid="_x0000_i1218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V1/V2=T1/T2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17" type="#_x0000_t75" style="width:18pt;height:15.6pt" o:ole="">
                  <v:imagedata r:id="rId6" o:title=""/>
                </v:shape>
                <w:control r:id="rId8" w:name="DefaultOcxName1" w:shapeid="_x0000_i1217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p1/p2=T1/T2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16" type="#_x0000_t75" style="width:18pt;height:15.6pt" o:ole="">
                  <v:imagedata r:id="rId6" o:title=""/>
                </v:shape>
                <w:control r:id="rId9" w:name="DefaultOcxName2" w:shapeid="_x0000_i1216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p1/p2=V2/V1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2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Какое из приведенных ниже уравнений соответствует изохорному процессу? Выберите правильное утверждение.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15" type="#_x0000_t75" style="width:18pt;height:15.6pt" o:ole="">
                  <v:imagedata r:id="rId6" o:title=""/>
                </v:shape>
                <w:control r:id="rId10" w:name="DefaultOcxName3" w:shapeid="_x0000_i1215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p1*T2=p2*T1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14" type="#_x0000_t75" style="width:18pt;height:15.6pt" o:ole="">
                  <v:imagedata r:id="rId6" o:title=""/>
                </v:shape>
                <w:control r:id="rId11" w:name="DefaultOcxName4" w:shapeid="_x0000_i1214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p1*V1=p2*V2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13" type="#_x0000_t75" style="width:18pt;height:15.6pt" o:ole="">
                  <v:imagedata r:id="rId6" o:title=""/>
                </v:shape>
                <w:control r:id="rId12" w:name="DefaultOcxName5" w:shapeid="_x0000_i1213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V1*T2=V2*T1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3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Какое из приведенных ниже уравнений соответствует изобарному процессу? Выберите правильное утверждение.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12" type="#_x0000_t75" style="width:18pt;height:15.6pt" o:ole="">
                  <v:imagedata r:id="rId6" o:title=""/>
                </v:shape>
                <w:control r:id="rId13" w:name="DefaultOcxName6" w:shapeid="_x0000_i1212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p1/T1=p2/T2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11" type="#_x0000_t75" style="width:18pt;height:15.6pt" o:ole="">
                  <v:imagedata r:id="rId6" o:title=""/>
                </v:shape>
                <w:control r:id="rId14" w:name="DefaultOcxName7" w:shapeid="_x0000_i1211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V1/T1=V2/T2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lastRenderedPageBreak/>
              <w:object w:dxaOrig="225" w:dyaOrig="225">
                <v:shape id="_x0000_i1210" type="#_x0000_t75" style="width:18pt;height:15.6pt" o:ole="">
                  <v:imagedata r:id="rId6" o:title=""/>
                </v:shape>
                <w:control r:id="rId15" w:name="DefaultOcxName8" w:shapeid="_x0000_i1210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p1/V2=p2/V1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4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Как нужно изменить объем данной массы газа для того, чтобы при постоянной температуре его давление уменьшилось в 4 раза? Выберите правильное утверждение.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9" type="#_x0000_t75" style="width:18pt;height:15.6pt" o:ole="">
                  <v:imagedata r:id="rId6" o:title=""/>
                </v:shape>
                <w:control r:id="rId16" w:name="DefaultOcxName9" w:shapeid="_x0000_i1209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Увеличить в 2 раза.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8" type="#_x0000_t75" style="width:18pt;height:15.6pt" o:ole="">
                  <v:imagedata r:id="rId6" o:title=""/>
                </v:shape>
                <w:control r:id="rId17" w:name="DefaultOcxName10" w:shapeid="_x0000_i1208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Увеличить в 4 раза</w:t>
            </w:r>
            <w:proofErr w:type="gramStart"/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7" type="#_x0000_t75" style="width:18pt;height:15.6pt" o:ole="">
                  <v:imagedata r:id="rId6" o:title=""/>
                </v:shape>
                <w:control r:id="rId18" w:name="DefaultOcxName11" w:shapeid="_x0000_i1207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</w:t>
            </w:r>
            <w:proofErr w:type="gramEnd"/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меньшить в 4 раза.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5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Как нужно изменить абсолютную температуру данной массы газа для того, чтобы при постоянном объеме его давление увеличилось в 2 раза? Выберите правильное утверждение.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6" type="#_x0000_t75" style="width:18pt;height:15.6pt" o:ole="">
                  <v:imagedata r:id="rId6" o:title=""/>
                </v:shape>
                <w:control r:id="rId19" w:name="DefaultOcxName12" w:shapeid="_x0000_i1206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Увеличить в 2 раза. .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5" type="#_x0000_t75" style="width:18pt;height:15.6pt" o:ole="">
                  <v:imagedata r:id="rId6" o:title=""/>
                </v:shape>
                <w:control r:id="rId20" w:name="DefaultOcxName13" w:shapeid="_x0000_i1205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Уменьшить в 2 раза</w:t>
            </w:r>
            <w:proofErr w:type="gramStart"/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4" type="#_x0000_t75" style="width:18pt;height:15.6pt" o:ole="">
                  <v:imagedata r:id="rId6" o:title=""/>
                </v:shape>
                <w:control r:id="rId21" w:name="DefaultOcxName14" w:shapeid="_x0000_i1204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</w:t>
            </w:r>
            <w:proofErr w:type="gramEnd"/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величить в v2 раз.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6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Как нужно изменить абсолютную температуру данной массы газа для того, чтобы при постоянном давлении его объем уменьшился в 3 раза? Выберите правильное утверждение.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3" type="#_x0000_t75" style="width:18pt;height:15.6pt" o:ole="">
                  <v:imagedata r:id="rId6" o:title=""/>
                </v:shape>
                <w:control r:id="rId22" w:name="DefaultOcxName15" w:shapeid="_x0000_i1203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Увеличить в 3 раза.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2" type="#_x0000_t75" style="width:18pt;height:15.6pt" o:ole="">
                  <v:imagedata r:id="rId6" o:title=""/>
                </v:shape>
                <w:control r:id="rId23" w:name="DefaultOcxName16" w:shapeid="_x0000_i1202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Уменьшить в 3 раза.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1" type="#_x0000_t75" style="width:18pt;height:15.6pt" o:ole="">
                  <v:imagedata r:id="rId6" o:title=""/>
                </v:shape>
                <w:control r:id="rId24" w:name="DefaultOcxName17" w:shapeid="_x0000_i1201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Увеличить в v3 раз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7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 xml:space="preserve">При </w:t>
            </w:r>
            <w:proofErr w:type="gramStart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осуществлении</w:t>
            </w:r>
            <w:proofErr w:type="gramEnd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 xml:space="preserve"> какого </w:t>
            </w:r>
            <w:proofErr w:type="spellStart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изопроцесса</w:t>
            </w:r>
            <w:proofErr w:type="spellEnd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 xml:space="preserve"> увеличение абсолютной температуры </w:t>
            </w: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lastRenderedPageBreak/>
              <w:t>газа в 3 раза приводит к увеличению, его давления в 3 раза? Выберите правильное утверждение.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200" type="#_x0000_t75" style="width:18pt;height:15.6pt" o:ole="">
                  <v:imagedata r:id="rId6" o:title=""/>
                </v:shape>
                <w:control r:id="rId25" w:name="DefaultOcxName18" w:shapeid="_x0000_i1200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Изотермического.</w:t>
            </w:r>
            <w:proofErr w:type="gramStart"/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199" type="#_x0000_t75" style="width:18pt;height:15.6pt" o:ole="">
                  <v:imagedata r:id="rId6" o:title=""/>
                </v:shape>
                <w:control r:id="rId26" w:name="DefaultOcxName19" w:shapeid="_x0000_i1199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Изобарного. .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198" type="#_x0000_t75" style="width:18pt;height:15.6pt" o:ole="">
                  <v:imagedata r:id="rId6" o:title=""/>
                </v:shape>
                <w:control r:id="rId27" w:name="DefaultOcxName20" w:shapeid="_x0000_i1198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Изохорного.</w:t>
            </w:r>
          </w:p>
          <w:p w:rsidR="00A612C7" w:rsidRPr="00A612C7" w:rsidRDefault="00A612C7" w:rsidP="00A612C7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b/>
                <w:bCs/>
                <w:color w:val="000099"/>
                <w:sz w:val="27"/>
                <w:szCs w:val="27"/>
                <w:lang w:eastAsia="ru-RU"/>
              </w:rPr>
              <w:t>Вопрос № 8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</w:p>
          <w:p w:rsidR="00A612C7" w:rsidRPr="00A612C7" w:rsidRDefault="00A612C7" w:rsidP="00A612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 xml:space="preserve">При </w:t>
            </w:r>
            <w:proofErr w:type="gramStart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осуществлении</w:t>
            </w:r>
            <w:proofErr w:type="gramEnd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 xml:space="preserve"> какого </w:t>
            </w:r>
            <w:proofErr w:type="spellStart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>изопроцесса</w:t>
            </w:r>
            <w:proofErr w:type="spellEnd"/>
            <w:r w:rsidRPr="00A612C7">
              <w:rPr>
                <w:rFonts w:ascii="Verdana" w:eastAsia="Times New Roman" w:hAnsi="Verdana"/>
                <w:color w:val="333333"/>
                <w:sz w:val="27"/>
                <w:szCs w:val="27"/>
                <w:lang w:eastAsia="ru-RU"/>
              </w:rPr>
              <w:t xml:space="preserve"> уменьшение абсолютной температуры газа в 4 раза приводит к уменьшению его объема в 4 раза? Выберите правильное утверждение.</w:t>
            </w:r>
          </w:p>
          <w:p w:rsidR="00A612C7" w:rsidRPr="00A612C7" w:rsidRDefault="00A612C7" w:rsidP="00A612C7">
            <w:pPr>
              <w:shd w:val="clear" w:color="auto" w:fill="FFFFFF"/>
              <w:spacing w:after="150" w:line="240" w:lineRule="auto"/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</w:pP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197" type="#_x0000_t75" style="width:18pt;height:15.6pt" o:ole="">
                  <v:imagedata r:id="rId6" o:title=""/>
                </v:shape>
                <w:control r:id="rId28" w:name="DefaultOcxName21" w:shapeid="_x0000_i1197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Изотермического.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196" type="#_x0000_t75" style="width:18pt;height:15.6pt" o:ole="">
                  <v:imagedata r:id="rId6" o:title=""/>
                </v:shape>
                <w:control r:id="rId29" w:name="DefaultOcxName22" w:shapeid="_x0000_i1196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Изобарного.</w: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br/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object w:dxaOrig="225" w:dyaOrig="225">
                <v:shape id="_x0000_i1195" type="#_x0000_t75" style="width:18pt;height:15.6pt" o:ole="">
                  <v:imagedata r:id="rId6" o:title=""/>
                </v:shape>
                <w:control r:id="rId30" w:name="DefaultOcxName23" w:shapeid="_x0000_i1195"/>
              </w:object>
            </w:r>
            <w:r w:rsidRPr="00A612C7">
              <w:rPr>
                <w:rFonts w:ascii="Verdana" w:eastAsia="Times New Roman" w:hAnsi="Verdana"/>
                <w:color w:val="008000"/>
                <w:sz w:val="27"/>
                <w:szCs w:val="27"/>
                <w:lang w:eastAsia="ru-RU"/>
              </w:rPr>
              <w:t> Изохорного.</w:t>
            </w:r>
          </w:p>
          <w:p w:rsidR="00A612C7" w:rsidRPr="00A612C7" w:rsidRDefault="00A612C7" w:rsidP="00A612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612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bookmarkEnd w:id="0"/>
          <w:p w:rsidR="00A90545" w:rsidRPr="00A90545" w:rsidRDefault="00A90545" w:rsidP="00A612C7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A90545">
              <w:rPr>
                <w:sz w:val="27"/>
                <w:szCs w:val="27"/>
              </w:rPr>
              <w:t>Назовите три основных макропараметра МКТ.</w:t>
            </w:r>
          </w:p>
          <w:p w:rsidR="00A90545" w:rsidRPr="00A90545" w:rsidRDefault="00A90545" w:rsidP="00A9054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 xml:space="preserve">M, </w:t>
            </w:r>
            <w:proofErr w:type="spellStart"/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m,T</w:t>
            </w:r>
            <w:proofErr w:type="spellEnd"/>
          </w:p>
          <w:p w:rsidR="00A90545" w:rsidRPr="00A90545" w:rsidRDefault="00A90545" w:rsidP="00A9054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p,V,M</w:t>
            </w:r>
            <w:proofErr w:type="spellEnd"/>
          </w:p>
          <w:p w:rsidR="00A90545" w:rsidRPr="00A90545" w:rsidRDefault="00A90545" w:rsidP="00A9054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p, V, T</w:t>
            </w:r>
          </w:p>
          <w:p w:rsidR="00A90545" w:rsidRPr="00A90545" w:rsidRDefault="00A90545" w:rsidP="00A9054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m, p ,V</w:t>
            </w:r>
          </w:p>
          <w:p w:rsidR="00A90545" w:rsidRPr="00A90545" w:rsidRDefault="00A90545" w:rsidP="00A9054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Какое уравнение связывает три 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основыных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макропараметра?</w:t>
            </w:r>
          </w:p>
          <w:p w:rsidR="00A90545" w:rsidRPr="00A90545" w:rsidRDefault="00A90545" w:rsidP="00A9054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RT</w:t>
            </w:r>
          </w:p>
          <w:p w:rsidR="00A90545" w:rsidRPr="00A90545" w:rsidRDefault="00A90545" w:rsidP="00A9054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Процесс</w:t>
            </w:r>
            <w:proofErr w:type="gram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протекающий при постоянном макропараметре называется</w:t>
            </w:r>
          </w:p>
          <w:p w:rsidR="00A90545" w:rsidRPr="00A90545" w:rsidRDefault="00A90545" w:rsidP="00A90545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Равновесием</w:t>
            </w:r>
          </w:p>
          <w:p w:rsidR="00A90545" w:rsidRPr="00A90545" w:rsidRDefault="00A90545" w:rsidP="00A90545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Изопроцессом</w:t>
            </w:r>
            <w:proofErr w:type="spellEnd"/>
          </w:p>
          <w:p w:rsidR="00A90545" w:rsidRPr="00A90545" w:rsidRDefault="00A90545" w:rsidP="00A90545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Балансом</w:t>
            </w:r>
          </w:p>
          <w:p w:rsidR="00A90545" w:rsidRPr="00A90545" w:rsidRDefault="00A90545" w:rsidP="00A90545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Дефектом</w:t>
            </w:r>
          </w:p>
          <w:p w:rsidR="00A90545" w:rsidRPr="00A90545" w:rsidRDefault="00A90545" w:rsidP="00A9054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Как называется 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изопроцесс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при T=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const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!?</w:t>
            </w:r>
          </w:p>
          <w:p w:rsidR="00A90545" w:rsidRPr="00A90545" w:rsidRDefault="00A90545" w:rsidP="00A90545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Изохорный</w:t>
            </w:r>
          </w:p>
          <w:p w:rsidR="00A90545" w:rsidRPr="00A90545" w:rsidRDefault="00A90545" w:rsidP="00A90545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Аддиабатный</w:t>
            </w:r>
            <w:proofErr w:type="spellEnd"/>
          </w:p>
          <w:p w:rsidR="00A90545" w:rsidRPr="00A90545" w:rsidRDefault="00A90545" w:rsidP="00A90545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Изобарный</w:t>
            </w:r>
          </w:p>
          <w:p w:rsidR="00A90545" w:rsidRPr="00A90545" w:rsidRDefault="00A90545" w:rsidP="00A90545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Изотермический</w:t>
            </w:r>
          </w:p>
          <w:p w:rsidR="00A90545" w:rsidRPr="00A90545" w:rsidRDefault="00A90545" w:rsidP="00A9054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Как называется 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изопроцесс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при p=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const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!?</w:t>
            </w:r>
          </w:p>
          <w:p w:rsidR="00A90545" w:rsidRPr="00A90545" w:rsidRDefault="00A90545" w:rsidP="00A9054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Изотермический</w:t>
            </w:r>
          </w:p>
          <w:p w:rsidR="00A90545" w:rsidRPr="00A90545" w:rsidRDefault="00A90545" w:rsidP="00A9054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Изобарный</w:t>
            </w:r>
          </w:p>
          <w:p w:rsidR="00A90545" w:rsidRPr="00A90545" w:rsidRDefault="00A90545" w:rsidP="00A9054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Изохорный</w:t>
            </w:r>
          </w:p>
          <w:p w:rsidR="00A90545" w:rsidRPr="00A90545" w:rsidRDefault="00A90545" w:rsidP="00A9054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Аддиабатный</w:t>
            </w:r>
            <w:proofErr w:type="spellEnd"/>
          </w:p>
          <w:p w:rsidR="00A90545" w:rsidRPr="00A90545" w:rsidRDefault="00A90545" w:rsidP="00A9054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Как называется 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изопроцесс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при V=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const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!?</w:t>
            </w:r>
          </w:p>
          <w:p w:rsidR="00A90545" w:rsidRPr="00A90545" w:rsidRDefault="00A90545" w:rsidP="00A9054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Изохорный</w:t>
            </w:r>
          </w:p>
          <w:p w:rsidR="00A90545" w:rsidRPr="00A90545" w:rsidRDefault="00A90545" w:rsidP="00A9054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Изотермический</w:t>
            </w:r>
          </w:p>
          <w:p w:rsidR="00A90545" w:rsidRPr="00A90545" w:rsidRDefault="00A90545" w:rsidP="00A9054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Аддиабатный</w:t>
            </w:r>
            <w:proofErr w:type="spellEnd"/>
          </w:p>
          <w:p w:rsidR="00A90545" w:rsidRPr="00A90545" w:rsidRDefault="00A90545" w:rsidP="00A9054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Изобарный</w:t>
            </w:r>
          </w:p>
          <w:p w:rsidR="00A90545" w:rsidRPr="00A90545" w:rsidRDefault="00A90545" w:rsidP="00A9054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Как записывается уравнение 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Клапейрона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-Менделеева при изотермическом процессе?</w:t>
            </w:r>
          </w:p>
          <w:p w:rsidR="00A90545" w:rsidRPr="00A90545" w:rsidRDefault="00A90545" w:rsidP="00A90545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Как записывается уравнение 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Клапейрона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-Менделеева при изобарическом процессе?</w:t>
            </w:r>
          </w:p>
          <w:p w:rsidR="00A90545" w:rsidRPr="00A90545" w:rsidRDefault="00A90545" w:rsidP="00A9054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Как записывается уравнение </w:t>
            </w:r>
            <w:proofErr w:type="spell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Клапейрона</w:t>
            </w:r>
            <w:proofErr w:type="spell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-Менделеева при изохорическом процессе?</w:t>
            </w:r>
          </w:p>
          <w:p w:rsidR="00A90545" w:rsidRPr="00A90545" w:rsidRDefault="00A90545" w:rsidP="00A9054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Изохорный процесс называют законом</w:t>
            </w:r>
          </w:p>
          <w:p w:rsidR="00A90545" w:rsidRPr="00A90545" w:rsidRDefault="00A90545" w:rsidP="00A9054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Гей-Люссака</w:t>
            </w:r>
          </w:p>
          <w:p w:rsidR="00A90545" w:rsidRPr="00A90545" w:rsidRDefault="00A90545" w:rsidP="00A9054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Бойля</w:t>
            </w:r>
          </w:p>
          <w:p w:rsidR="00A90545" w:rsidRPr="00A90545" w:rsidRDefault="00A90545" w:rsidP="00A9054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Мариотта</w:t>
            </w:r>
          </w:p>
          <w:p w:rsidR="00A90545" w:rsidRPr="00A90545" w:rsidRDefault="00A90545" w:rsidP="00A9054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Шарля</w:t>
            </w:r>
          </w:p>
          <w:p w:rsidR="00A90545" w:rsidRPr="00A90545" w:rsidRDefault="00A90545" w:rsidP="00A90545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Изобарный процесс называют законом</w:t>
            </w:r>
          </w:p>
          <w:p w:rsidR="00A90545" w:rsidRPr="00A90545" w:rsidRDefault="00A90545" w:rsidP="00A9054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Шарля</w:t>
            </w:r>
          </w:p>
          <w:p w:rsidR="00A90545" w:rsidRPr="00A90545" w:rsidRDefault="00A90545" w:rsidP="00A9054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Бойля-Мариотта</w:t>
            </w:r>
          </w:p>
          <w:p w:rsidR="00A90545" w:rsidRPr="00A90545" w:rsidRDefault="00A90545" w:rsidP="00A9054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Гей-Люссака</w:t>
            </w:r>
          </w:p>
          <w:p w:rsidR="00A90545" w:rsidRPr="00A90545" w:rsidRDefault="00A90545" w:rsidP="00A9054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Джоуля</w:t>
            </w:r>
          </w:p>
          <w:p w:rsidR="00A90545" w:rsidRPr="00A90545" w:rsidRDefault="00A90545" w:rsidP="00A90545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Назовите процесс </w:t>
            </w:r>
            <w:proofErr w:type="gramStart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A9054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рис. 1)</w:t>
            </w:r>
          </w:p>
          <w:p w:rsidR="00A90545" w:rsidRPr="00A90545" w:rsidRDefault="00A90545" w:rsidP="00A9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545" w:rsidRPr="00A90545" w:rsidRDefault="00A90545" w:rsidP="00A9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C7CBD" wp14:editId="367A1EF3">
                  <wp:extent cx="2811780" cy="2049780"/>
                  <wp:effectExtent l="0" t="0" r="7620" b="7620"/>
                  <wp:docPr id="21" name="Рисунок 21" descr="hello_html_261aed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ello_html_261aed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45" w:rsidRPr="00A90545" w:rsidRDefault="00A90545" w:rsidP="00A90545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1) изотермическое сжатие</w:t>
            </w:r>
          </w:p>
          <w:p w:rsidR="00A90545" w:rsidRPr="00A90545" w:rsidRDefault="00A90545" w:rsidP="00A90545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2) изохорное нагревание</w:t>
            </w:r>
          </w:p>
          <w:p w:rsidR="00A90545" w:rsidRPr="00A90545" w:rsidRDefault="00A90545" w:rsidP="00A90545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3) изобарное нагревание</w:t>
            </w:r>
          </w:p>
          <w:p w:rsidR="00A90545" w:rsidRPr="00A90545" w:rsidRDefault="00A90545" w:rsidP="00A90545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545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4) изотермическое расширение</w:t>
            </w:r>
          </w:p>
          <w:p w:rsidR="00FE705E" w:rsidRPr="00FE705E" w:rsidRDefault="00FE705E" w:rsidP="00A9054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D7204" w:rsidRPr="007D7204" w:rsidRDefault="007D7204" w:rsidP="000E5384">
            <w:pPr>
              <w:pStyle w:val="a4"/>
              <w:shd w:val="clear" w:color="auto" w:fill="FAFAFA"/>
              <w:spacing w:after="0"/>
              <w:rPr>
                <w:b/>
                <w:bCs/>
                <w:i/>
                <w:iCs/>
              </w:rPr>
            </w:pPr>
          </w:p>
          <w:p w:rsidR="00E90307" w:rsidRPr="00E90307" w:rsidRDefault="00A612C7" w:rsidP="007D7204">
            <w:pPr>
              <w:pStyle w:val="a4"/>
              <w:shd w:val="clear" w:color="auto" w:fill="FAFAFA"/>
              <w:spacing w:before="0" w:after="0"/>
              <w:rPr>
                <w:b/>
                <w:bCs/>
                <w:i/>
                <w:iCs/>
              </w:rPr>
            </w:pPr>
            <w:hyperlink r:id="rId32" w:tgtFrame="_blank" w:history="1">
              <w:r w:rsidR="007D7204" w:rsidRPr="007D7204">
                <w:rPr>
                  <w:rStyle w:val="a3"/>
                  <w:b/>
                  <w:bCs/>
                  <w:i/>
                  <w:iCs/>
                </w:rPr>
                <w:br/>
              </w:r>
            </w:hyperlink>
          </w:p>
          <w:p w:rsidR="00E90307" w:rsidRPr="00226EF5" w:rsidRDefault="00E90307" w:rsidP="00D54976">
            <w:pPr>
              <w:pStyle w:val="a4"/>
              <w:shd w:val="clear" w:color="auto" w:fill="FAFAFA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A21E7">
              <w:rPr>
                <w:b/>
                <w:bCs/>
                <w:i/>
                <w:iCs/>
              </w:rPr>
              <w:t>  </w:t>
            </w:r>
          </w:p>
          <w:p w:rsidR="00E90307" w:rsidRPr="00226EF5" w:rsidRDefault="00E90307" w:rsidP="00D54976">
            <w:pPr>
              <w:rPr>
                <w:b/>
                <w:bCs/>
              </w:rPr>
            </w:pPr>
            <w:r w:rsidRPr="00226EF5">
              <w:rPr>
                <w:b/>
                <w:bCs/>
                <w:i/>
                <w:iCs/>
              </w:rPr>
              <w:t>                               2.Письменные ответы и решения отправьте преподавателю.</w:t>
            </w:r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7" w:rsidRPr="00226EF5" w:rsidRDefault="00E90307" w:rsidP="00D54976">
            <w:r w:rsidRPr="00226EF5">
              <w:rPr>
                <w:b/>
                <w:bCs/>
              </w:rPr>
              <w:t>Источник (ссылка)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A90545" w:rsidP="000E5384">
            <w:pPr>
              <w:rPr>
                <w:i/>
                <w:iCs/>
              </w:rPr>
            </w:pPr>
            <w:hyperlink r:id="rId33" w:history="1">
              <w:r w:rsidRPr="00A90545">
                <w:rPr>
                  <w:rStyle w:val="a3"/>
                </w:rPr>
                <w:t>https://www.youtube.com/watch?v=N8RpIGy_6OA</w:t>
              </w:r>
            </w:hyperlink>
            <w:r>
              <w:rPr>
                <w:i/>
                <w:iCs/>
              </w:rPr>
              <w:t xml:space="preserve"> </w:t>
            </w:r>
            <w:hyperlink r:id="rId34" w:history="1">
              <w:r w:rsidRPr="00A90545">
                <w:rPr>
                  <w:rStyle w:val="a3"/>
                </w:rPr>
                <w:t>https://www.youtube.com/watch?v=CKgaBHejsXE</w:t>
              </w:r>
            </w:hyperlink>
          </w:p>
        </w:tc>
      </w:tr>
      <w:tr w:rsidR="00E90307" w:rsidRPr="00226EF5" w:rsidTr="00D549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A90545">
            <w:r w:rsidRPr="00226EF5">
              <w:t xml:space="preserve">Для  </w:t>
            </w:r>
            <w:r w:rsidR="00A90545"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7" w:rsidRPr="00226EF5" w:rsidRDefault="00E90307" w:rsidP="00D54976"/>
        </w:tc>
      </w:tr>
    </w:tbl>
    <w:p w:rsidR="00E90307" w:rsidRDefault="00E90307" w:rsidP="00E90307"/>
    <w:p w:rsidR="003F592B" w:rsidRDefault="00A612C7"/>
    <w:sectPr w:rsidR="003F592B" w:rsidSect="00F5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5BA"/>
    <w:multiLevelType w:val="multilevel"/>
    <w:tmpl w:val="EE643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C0A2A"/>
    <w:multiLevelType w:val="multilevel"/>
    <w:tmpl w:val="3B582A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65BBB"/>
    <w:multiLevelType w:val="multilevel"/>
    <w:tmpl w:val="BC1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849AE"/>
    <w:multiLevelType w:val="multilevel"/>
    <w:tmpl w:val="C86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C3F8E"/>
    <w:multiLevelType w:val="multilevel"/>
    <w:tmpl w:val="B434D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02826"/>
    <w:multiLevelType w:val="multilevel"/>
    <w:tmpl w:val="FD985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B781A"/>
    <w:multiLevelType w:val="multilevel"/>
    <w:tmpl w:val="ACCC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65006"/>
    <w:multiLevelType w:val="multilevel"/>
    <w:tmpl w:val="89B6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57D89"/>
    <w:multiLevelType w:val="multilevel"/>
    <w:tmpl w:val="70E2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35176"/>
    <w:multiLevelType w:val="hybridMultilevel"/>
    <w:tmpl w:val="E34448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E257F"/>
    <w:multiLevelType w:val="multilevel"/>
    <w:tmpl w:val="6CD23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05A4D"/>
    <w:multiLevelType w:val="multilevel"/>
    <w:tmpl w:val="22687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B2FF4"/>
    <w:multiLevelType w:val="multilevel"/>
    <w:tmpl w:val="E06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D13C7"/>
    <w:multiLevelType w:val="multilevel"/>
    <w:tmpl w:val="CF30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815FA"/>
    <w:multiLevelType w:val="multilevel"/>
    <w:tmpl w:val="A39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8114C"/>
    <w:multiLevelType w:val="multilevel"/>
    <w:tmpl w:val="99BA0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54CCF"/>
    <w:multiLevelType w:val="multilevel"/>
    <w:tmpl w:val="E1D2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50424"/>
    <w:multiLevelType w:val="multilevel"/>
    <w:tmpl w:val="10F83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C555F"/>
    <w:multiLevelType w:val="multilevel"/>
    <w:tmpl w:val="C24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546CA"/>
    <w:multiLevelType w:val="multilevel"/>
    <w:tmpl w:val="D840A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E2DEC"/>
    <w:multiLevelType w:val="multilevel"/>
    <w:tmpl w:val="DB98E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D42D9"/>
    <w:multiLevelType w:val="multilevel"/>
    <w:tmpl w:val="7B9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5A7358"/>
    <w:multiLevelType w:val="multilevel"/>
    <w:tmpl w:val="AB3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C5A2A"/>
    <w:multiLevelType w:val="multilevel"/>
    <w:tmpl w:val="928C9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6340F"/>
    <w:multiLevelType w:val="multilevel"/>
    <w:tmpl w:val="D770A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440F4"/>
    <w:multiLevelType w:val="multilevel"/>
    <w:tmpl w:val="2306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24C8D"/>
    <w:multiLevelType w:val="multilevel"/>
    <w:tmpl w:val="2B0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8F54FB"/>
    <w:multiLevelType w:val="multilevel"/>
    <w:tmpl w:val="C884FF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23FEB"/>
    <w:multiLevelType w:val="multilevel"/>
    <w:tmpl w:val="9AF4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B2DCF"/>
    <w:multiLevelType w:val="multilevel"/>
    <w:tmpl w:val="4BE29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F25D52"/>
    <w:multiLevelType w:val="multilevel"/>
    <w:tmpl w:val="B3822B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27372F"/>
    <w:multiLevelType w:val="multilevel"/>
    <w:tmpl w:val="8CE0D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173E0"/>
    <w:multiLevelType w:val="multilevel"/>
    <w:tmpl w:val="56FA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661534"/>
    <w:multiLevelType w:val="multilevel"/>
    <w:tmpl w:val="649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BA0B0C"/>
    <w:multiLevelType w:val="multilevel"/>
    <w:tmpl w:val="E69C8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D73C6B"/>
    <w:multiLevelType w:val="multilevel"/>
    <w:tmpl w:val="2C645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0D31FC"/>
    <w:multiLevelType w:val="multilevel"/>
    <w:tmpl w:val="B8004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34B6B"/>
    <w:multiLevelType w:val="multilevel"/>
    <w:tmpl w:val="311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974CA9"/>
    <w:multiLevelType w:val="multilevel"/>
    <w:tmpl w:val="6EE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D73A50"/>
    <w:multiLevelType w:val="multilevel"/>
    <w:tmpl w:val="B9DC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074CF6"/>
    <w:multiLevelType w:val="multilevel"/>
    <w:tmpl w:val="7BF03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786AAF"/>
    <w:multiLevelType w:val="multilevel"/>
    <w:tmpl w:val="238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90CF3"/>
    <w:multiLevelType w:val="multilevel"/>
    <w:tmpl w:val="CA6E6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17109"/>
    <w:multiLevelType w:val="multilevel"/>
    <w:tmpl w:val="8E501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E7AD2"/>
    <w:multiLevelType w:val="multilevel"/>
    <w:tmpl w:val="3FA8A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B36B0"/>
    <w:multiLevelType w:val="multilevel"/>
    <w:tmpl w:val="9CB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8"/>
  </w:num>
  <w:num w:numId="3">
    <w:abstractNumId w:val="3"/>
  </w:num>
  <w:num w:numId="4">
    <w:abstractNumId w:val="37"/>
  </w:num>
  <w:num w:numId="5">
    <w:abstractNumId w:val="2"/>
  </w:num>
  <w:num w:numId="6">
    <w:abstractNumId w:val="21"/>
  </w:num>
  <w:num w:numId="7">
    <w:abstractNumId w:val="14"/>
  </w:num>
  <w:num w:numId="8">
    <w:abstractNumId w:val="7"/>
  </w:num>
  <w:num w:numId="9">
    <w:abstractNumId w:val="33"/>
  </w:num>
  <w:num w:numId="10">
    <w:abstractNumId w:val="26"/>
  </w:num>
  <w:num w:numId="11">
    <w:abstractNumId w:val="41"/>
  </w:num>
  <w:num w:numId="12">
    <w:abstractNumId w:val="9"/>
  </w:num>
  <w:num w:numId="13">
    <w:abstractNumId w:val="8"/>
  </w:num>
  <w:num w:numId="14">
    <w:abstractNumId w:val="40"/>
  </w:num>
  <w:num w:numId="15">
    <w:abstractNumId w:val="31"/>
  </w:num>
  <w:num w:numId="16">
    <w:abstractNumId w:val="19"/>
  </w:num>
  <w:num w:numId="17">
    <w:abstractNumId w:val="5"/>
  </w:num>
  <w:num w:numId="18">
    <w:abstractNumId w:val="36"/>
  </w:num>
  <w:num w:numId="19">
    <w:abstractNumId w:val="17"/>
  </w:num>
  <w:num w:numId="20">
    <w:abstractNumId w:val="10"/>
  </w:num>
  <w:num w:numId="21">
    <w:abstractNumId w:val="44"/>
  </w:num>
  <w:num w:numId="22">
    <w:abstractNumId w:val="23"/>
  </w:num>
  <w:num w:numId="23">
    <w:abstractNumId w:val="27"/>
  </w:num>
  <w:num w:numId="24">
    <w:abstractNumId w:val="43"/>
  </w:num>
  <w:num w:numId="25">
    <w:abstractNumId w:val="15"/>
  </w:num>
  <w:num w:numId="26">
    <w:abstractNumId w:val="4"/>
  </w:num>
  <w:num w:numId="27">
    <w:abstractNumId w:val="1"/>
  </w:num>
  <w:num w:numId="28">
    <w:abstractNumId w:val="0"/>
  </w:num>
  <w:num w:numId="29">
    <w:abstractNumId w:val="35"/>
  </w:num>
  <w:num w:numId="30">
    <w:abstractNumId w:val="29"/>
  </w:num>
  <w:num w:numId="31">
    <w:abstractNumId w:val="11"/>
  </w:num>
  <w:num w:numId="32">
    <w:abstractNumId w:val="34"/>
  </w:num>
  <w:num w:numId="33">
    <w:abstractNumId w:val="42"/>
  </w:num>
  <w:num w:numId="34">
    <w:abstractNumId w:val="24"/>
  </w:num>
  <w:num w:numId="35">
    <w:abstractNumId w:val="30"/>
  </w:num>
  <w:num w:numId="36">
    <w:abstractNumId w:val="20"/>
  </w:num>
  <w:num w:numId="37">
    <w:abstractNumId w:val="45"/>
  </w:num>
  <w:num w:numId="38">
    <w:abstractNumId w:val="16"/>
  </w:num>
  <w:num w:numId="39">
    <w:abstractNumId w:val="6"/>
  </w:num>
  <w:num w:numId="40">
    <w:abstractNumId w:val="39"/>
  </w:num>
  <w:num w:numId="41">
    <w:abstractNumId w:val="22"/>
  </w:num>
  <w:num w:numId="42">
    <w:abstractNumId w:val="13"/>
  </w:num>
  <w:num w:numId="43">
    <w:abstractNumId w:val="25"/>
  </w:num>
  <w:num w:numId="44">
    <w:abstractNumId w:val="18"/>
  </w:num>
  <w:num w:numId="45">
    <w:abstractNumId w:val="2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07"/>
    <w:rsid w:val="000E5384"/>
    <w:rsid w:val="001B6864"/>
    <w:rsid w:val="007479F9"/>
    <w:rsid w:val="007D7204"/>
    <w:rsid w:val="008E6E81"/>
    <w:rsid w:val="00900C2D"/>
    <w:rsid w:val="00A612C7"/>
    <w:rsid w:val="00A90545"/>
    <w:rsid w:val="00C63CA7"/>
    <w:rsid w:val="00E441C6"/>
    <w:rsid w:val="00E90307"/>
    <w:rsid w:val="00EB455C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307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030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9030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Strong"/>
    <w:basedOn w:val="a0"/>
    <w:uiPriority w:val="22"/>
    <w:qFormat/>
    <w:rsid w:val="007D72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81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1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A612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1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307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030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9030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Strong"/>
    <w:basedOn w:val="a0"/>
    <w:uiPriority w:val="22"/>
    <w:qFormat/>
    <w:rsid w:val="007D72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81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1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A612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1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1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6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1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65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0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5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hyperlink" Target="https://www.youtube.com/watch?v=CKgaBHejsXE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hyperlink" Target="https://www.youtube.com/watch?v=N8RpIGy_6OA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hyperlink" Target="https://an.yandex.ru/count/WgCejI_zO8y2pHG0D24RC72ocNTwNmK0ZmCnJ_weNm00000ubDSZeFgJtQqYW07zlyU50OW1x8QNhrMG0Qhwajh8W8200fW1glgIsaYW0UBvg07Y-PBQIBW1jkllg2300GBO0PoDpPG1u07sfluFw06I2Q02h87k0xa2n0McyfDuU1Rm0exFox-WKyi8-0Jp_Xk81Vc16P05y_uRe0MBnGYe1VIE1x05z8u7k0NqZWUkx0AezhM332CjiabtMzGHqGRF3Lx0-h_k8ew5Xx1f6gQ5NB07W82GDBW7j0Q2re3t0SaAQ65Iq70b4geB48664y25Xm00rSvzOgYpw0lvWHcf37Gxzrr_UDe_w0oR0fWDkleSezh8pVJkbkeHe0x0X3s5ZwBMfCFfmbpP3u6Cbq7Afyw4pngG48Epxj7kkBh7uCWGY802q12UXWF5vF4Au16Wg5Re4ShicC-hc8p5u211wK2abhYxaaxWF-aIeDP5eFFoLW4oWQVtq_Ityg8Mu1FqZWU85ApyfwtK-jVcXG6W5FIE1wWKy_uRu1G1w1GCs1N1YlRieu-y_6Fme1RGj-Vy1R0MlGF95l0_q1QKkE6-0O4Nc1VTxyiGg1S9k1S1m1Srs1V0X3tW5-3tzlC5w1S1-1Vyq-_y1PaOe1W9i1YytwFz1RWO0T0O8VWO_9wigQNlWgOsW1cmzBZYqBsHkI296RCia1a1e1aWi1cu6S0d88641Y633CBCa9aTEbjmzyQcLxYgZdBv2A4XytMFNsChFOUbch1QvXSqhvSDAfVrtKiKFoSS1E3HRrbx2omN106SoWZLKCMBuEFmjL1lTC4VLNCapawIsNyCwoTjK1Eu6eo3e2UIfo0LmXLEd9DKSB7aw0DN49Uqg52Z_LIJIzIs3Wy0~1?stat-id=9&amp;test-tag=366137418186753&amp;format-type=0&amp;actual-format=74&amp;banner-test-tags=eyI3MjA1NzYwMzc5NjEzMTQ3NyI6IjMyNzY5In0%3D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преподаватель</cp:lastModifiedBy>
  <cp:revision>2</cp:revision>
  <dcterms:created xsi:type="dcterms:W3CDTF">2022-02-08T12:29:00Z</dcterms:created>
  <dcterms:modified xsi:type="dcterms:W3CDTF">2022-02-08T12:29:00Z</dcterms:modified>
</cp:coreProperties>
</file>